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957" w:rsidRPr="00464F2D" w:rsidRDefault="00E03E5A" w:rsidP="001D597D">
      <w:pPr>
        <w:spacing w:after="0" w:line="360" w:lineRule="auto"/>
        <w:ind w:left="1418"/>
        <w:jc w:val="center"/>
        <w:rPr>
          <w:rFonts w:asciiTheme="majorHAnsi" w:hAnsiTheme="majorHAnsi" w:cs="Arial"/>
          <w:b/>
          <w:color w:val="A45200"/>
          <w:sz w:val="32"/>
          <w:szCs w:val="32"/>
        </w:rPr>
      </w:pPr>
      <w:r w:rsidRPr="00464F2D">
        <w:rPr>
          <w:rFonts w:asciiTheme="majorHAnsi" w:hAnsiTheme="majorHAnsi" w:cs="Arial"/>
          <w:b/>
          <w:noProof/>
          <w:color w:val="A45200"/>
          <w:sz w:val="32"/>
          <w:szCs w:val="32"/>
          <w:lang w:eastAsia="ru-RU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-172720</wp:posOffset>
            </wp:positionV>
            <wp:extent cx="666750" cy="622934"/>
            <wp:effectExtent l="19050" t="0" r="0" b="0"/>
            <wp:wrapSquare wrapText="bothSides"/>
            <wp:docPr id="1026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666750" cy="6229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4F2D" w:rsidRPr="00464F2D">
        <w:rPr>
          <w:rFonts w:asciiTheme="majorHAnsi" w:hAnsiTheme="majorHAnsi" w:cs="Arial"/>
          <w:b/>
          <w:noProof/>
          <w:color w:val="A45200"/>
          <w:sz w:val="32"/>
          <w:szCs w:val="32"/>
          <w:lang w:eastAsia="ru-RU"/>
        </w:rPr>
        <w:t>ЧЛЕНСТВО</w:t>
      </w:r>
    </w:p>
    <w:p w:rsidR="001D597D" w:rsidRDefault="001D597D" w:rsidP="00960957">
      <w:pPr>
        <w:spacing w:after="0" w:line="360" w:lineRule="auto"/>
        <w:ind w:left="1418"/>
        <w:jc w:val="right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На основании Устава </w:t>
      </w:r>
    </w:p>
    <w:p w:rsidR="001D597D" w:rsidRDefault="001D597D" w:rsidP="00960957">
      <w:pPr>
        <w:spacing w:after="0" w:line="360" w:lineRule="auto"/>
        <w:ind w:left="1418"/>
        <w:jc w:val="right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Ассоциации тракененского коннозаводства, </w:t>
      </w:r>
    </w:p>
    <w:p w:rsidR="001D597D" w:rsidRDefault="001D597D" w:rsidP="001D597D">
      <w:pPr>
        <w:spacing w:after="0" w:line="360" w:lineRule="auto"/>
        <w:ind w:left="1418"/>
        <w:jc w:val="right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утвержденного </w:t>
      </w:r>
      <w:r w:rsidRPr="009519AE">
        <w:rPr>
          <w:rFonts w:asciiTheme="majorHAnsi" w:hAnsiTheme="majorHAnsi" w:cs="Arial"/>
          <w:b/>
          <w:sz w:val="24"/>
          <w:szCs w:val="24"/>
        </w:rPr>
        <w:t>«11» мая 2018 года</w:t>
      </w:r>
    </w:p>
    <w:p w:rsidR="00960957" w:rsidRPr="009519AE" w:rsidRDefault="00960957" w:rsidP="001D597D">
      <w:pPr>
        <w:spacing w:after="0" w:line="360" w:lineRule="auto"/>
        <w:ind w:left="1418"/>
        <w:jc w:val="right"/>
        <w:rPr>
          <w:rFonts w:asciiTheme="majorHAnsi" w:hAnsiTheme="majorHAnsi" w:cs="Arial"/>
          <w:b/>
          <w:sz w:val="24"/>
          <w:szCs w:val="24"/>
        </w:rPr>
      </w:pPr>
      <w:r w:rsidRPr="009519AE">
        <w:rPr>
          <w:rFonts w:asciiTheme="majorHAnsi" w:hAnsiTheme="majorHAnsi" w:cs="Arial"/>
          <w:b/>
          <w:sz w:val="24"/>
          <w:szCs w:val="24"/>
        </w:rPr>
        <w:t>Общим собранием членов</w:t>
      </w:r>
      <w:r w:rsidR="001D597D">
        <w:rPr>
          <w:rFonts w:asciiTheme="majorHAnsi" w:hAnsiTheme="majorHAnsi" w:cs="Arial"/>
          <w:b/>
          <w:sz w:val="24"/>
          <w:szCs w:val="24"/>
        </w:rPr>
        <w:t xml:space="preserve"> АТК</w:t>
      </w:r>
    </w:p>
    <w:p w:rsidR="00960957" w:rsidRPr="009519AE" w:rsidRDefault="00960957" w:rsidP="00960957">
      <w:pPr>
        <w:spacing w:after="0" w:line="360" w:lineRule="auto"/>
        <w:ind w:left="1418"/>
        <w:jc w:val="right"/>
        <w:rPr>
          <w:rFonts w:asciiTheme="majorHAnsi" w:hAnsiTheme="majorHAnsi" w:cs="Arial"/>
          <w:b/>
          <w:sz w:val="24"/>
          <w:szCs w:val="24"/>
        </w:rPr>
      </w:pPr>
      <w:r w:rsidRPr="009519AE">
        <w:rPr>
          <w:rFonts w:asciiTheme="majorHAnsi" w:hAnsiTheme="majorHAnsi" w:cs="Arial"/>
          <w:b/>
          <w:sz w:val="24"/>
          <w:szCs w:val="24"/>
        </w:rPr>
        <w:t xml:space="preserve"> </w:t>
      </w:r>
    </w:p>
    <w:tbl>
      <w:tblPr>
        <w:tblStyle w:val="a7"/>
        <w:tblW w:w="0" w:type="auto"/>
        <w:tblInd w:w="108" w:type="dxa"/>
        <w:tblLook w:val="04A0"/>
      </w:tblPr>
      <w:tblGrid>
        <w:gridCol w:w="2410"/>
        <w:gridCol w:w="7902"/>
      </w:tblGrid>
      <w:tr w:rsidR="001D597D" w:rsidTr="00541991">
        <w:trPr>
          <w:trHeight w:val="507"/>
        </w:trPr>
        <w:tc>
          <w:tcPr>
            <w:tcW w:w="2410" w:type="dxa"/>
            <w:vAlign w:val="center"/>
          </w:tcPr>
          <w:p w:rsidR="001D597D" w:rsidRDefault="001D597D" w:rsidP="001D597D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Вопрос</w:t>
            </w:r>
          </w:p>
        </w:tc>
        <w:tc>
          <w:tcPr>
            <w:tcW w:w="7902" w:type="dxa"/>
            <w:vAlign w:val="center"/>
          </w:tcPr>
          <w:p w:rsidR="001D597D" w:rsidRDefault="001D597D" w:rsidP="001D597D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Ответ</w:t>
            </w:r>
          </w:p>
        </w:tc>
      </w:tr>
      <w:tr w:rsidR="001D597D" w:rsidTr="00541991">
        <w:tc>
          <w:tcPr>
            <w:tcW w:w="2410" w:type="dxa"/>
            <w:vAlign w:val="center"/>
          </w:tcPr>
          <w:p w:rsidR="001D597D" w:rsidRPr="008119A1" w:rsidRDefault="00C8382E" w:rsidP="001D597D">
            <w:pPr>
              <w:spacing w:line="360" w:lineRule="auto"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8119A1">
              <w:rPr>
                <w:rFonts w:asciiTheme="majorHAnsi" w:hAnsiTheme="majorHAnsi" w:cs="Arial"/>
                <w:b/>
                <w:i/>
                <w:sz w:val="24"/>
                <w:szCs w:val="24"/>
              </w:rPr>
              <w:t>Что такое АТК?</w:t>
            </w:r>
          </w:p>
        </w:tc>
        <w:tc>
          <w:tcPr>
            <w:tcW w:w="7902" w:type="dxa"/>
            <w:vAlign w:val="center"/>
          </w:tcPr>
          <w:p w:rsidR="001D597D" w:rsidRDefault="00C8382E" w:rsidP="0078482C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8119A1">
              <w:rPr>
                <w:rFonts w:asciiTheme="majorHAnsi" w:hAnsiTheme="majorHAnsi" w:cs="Arial"/>
                <w:b/>
                <w:sz w:val="24"/>
                <w:szCs w:val="24"/>
              </w:rPr>
              <w:t>Ассоциация тракененского коннозаводства (АТК)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– </w:t>
            </w:r>
            <w:r w:rsidRPr="00C8382E">
              <w:rPr>
                <w:rFonts w:asciiTheme="majorHAnsi" w:hAnsiTheme="majorHAnsi" w:cs="Arial"/>
                <w:sz w:val="24"/>
                <w:szCs w:val="24"/>
              </w:rPr>
              <w:t>это общественная организация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(</w:t>
            </w:r>
            <w:r w:rsidR="008119A1">
              <w:rPr>
                <w:rFonts w:asciiTheme="majorHAnsi" w:hAnsiTheme="majorHAnsi" w:cs="Arial"/>
                <w:sz w:val="24"/>
                <w:szCs w:val="24"/>
              </w:rPr>
              <w:t>о</w:t>
            </w:r>
            <w:r w:rsidRPr="009519AE">
              <w:rPr>
                <w:rFonts w:asciiTheme="majorHAnsi" w:hAnsiTheme="majorHAnsi" w:cs="Arial"/>
                <w:sz w:val="24"/>
                <w:szCs w:val="24"/>
              </w:rPr>
              <w:t xml:space="preserve">рганизационно-правовая форма </w:t>
            </w:r>
            <w:r w:rsidRPr="00C8382E">
              <w:rPr>
                <w:rFonts w:asciiTheme="majorHAnsi" w:hAnsiTheme="majorHAnsi" w:cs="Arial"/>
                <w:sz w:val="24"/>
                <w:szCs w:val="24"/>
              </w:rPr>
              <w:t>- ассоциация (союз), основанная на добровольном объединении людей, связанных задачами популяризации, сохранения</w:t>
            </w:r>
            <w:r w:rsidR="00D4524E">
              <w:rPr>
                <w:rFonts w:asciiTheme="majorHAnsi" w:hAnsiTheme="majorHAnsi" w:cs="Arial"/>
                <w:sz w:val="24"/>
                <w:szCs w:val="24"/>
              </w:rPr>
              <w:t xml:space="preserve"> и</w:t>
            </w:r>
            <w:r w:rsidRPr="00C8382E">
              <w:rPr>
                <w:rFonts w:asciiTheme="majorHAnsi" w:hAnsiTheme="majorHAnsi" w:cs="Arial"/>
                <w:sz w:val="24"/>
                <w:szCs w:val="24"/>
              </w:rPr>
              <w:t xml:space="preserve"> совершенствования лошадей тракененской породы.</w:t>
            </w:r>
            <w:r w:rsidR="00BB6DC1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  <w:p w:rsidR="00574862" w:rsidRPr="00C8382E" w:rsidRDefault="00574862" w:rsidP="0078482C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AF4FEF">
              <w:rPr>
                <w:rFonts w:asciiTheme="majorHAnsi" w:hAnsiTheme="majorHAnsi" w:cs="Arial"/>
                <w:b/>
                <w:sz w:val="24"/>
                <w:szCs w:val="24"/>
              </w:rPr>
              <w:t>Эмблемой АТК является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9519AE">
              <w:rPr>
                <w:rFonts w:asciiTheme="majorHAnsi" w:hAnsiTheme="majorHAnsi" w:cs="Arial"/>
                <w:sz w:val="24"/>
                <w:szCs w:val="24"/>
              </w:rPr>
              <w:t>изображение лошади тракененской породы на постаменте</w:t>
            </w:r>
            <w:r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</w:tc>
      </w:tr>
      <w:tr w:rsidR="001D597D" w:rsidTr="00541991">
        <w:tc>
          <w:tcPr>
            <w:tcW w:w="2410" w:type="dxa"/>
            <w:vAlign w:val="center"/>
          </w:tcPr>
          <w:p w:rsidR="001D597D" w:rsidRPr="00AF4FEF" w:rsidRDefault="00AF4FEF" w:rsidP="001D597D">
            <w:pPr>
              <w:spacing w:line="360" w:lineRule="auto"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AF4FEF">
              <w:rPr>
                <w:rFonts w:asciiTheme="majorHAnsi" w:hAnsiTheme="majorHAnsi" w:cs="Arial"/>
                <w:b/>
                <w:i/>
                <w:sz w:val="24"/>
                <w:szCs w:val="24"/>
              </w:rPr>
              <w:t>Каковы основные цели деятельности АТК?</w:t>
            </w:r>
          </w:p>
        </w:tc>
        <w:tc>
          <w:tcPr>
            <w:tcW w:w="7902" w:type="dxa"/>
            <w:vAlign w:val="center"/>
          </w:tcPr>
          <w:p w:rsidR="001D597D" w:rsidRPr="00B206BC" w:rsidRDefault="00B206BC" w:rsidP="0078482C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B206BC">
              <w:rPr>
                <w:rFonts w:asciiTheme="majorHAnsi" w:hAnsiTheme="majorHAnsi" w:cs="Arial"/>
                <w:b/>
                <w:sz w:val="24"/>
                <w:szCs w:val="24"/>
              </w:rPr>
              <w:t>Деятельность А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>ТК</w:t>
            </w:r>
            <w:r w:rsidRPr="00B206BC">
              <w:rPr>
                <w:rFonts w:asciiTheme="majorHAnsi" w:hAnsiTheme="majorHAnsi" w:cs="Arial"/>
                <w:sz w:val="24"/>
                <w:szCs w:val="24"/>
              </w:rPr>
              <w:t xml:space="preserve"> направлена на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развитие </w:t>
            </w:r>
            <w:r w:rsidRPr="00B206BC">
              <w:rPr>
                <w:rFonts w:asciiTheme="majorHAnsi" w:hAnsiTheme="majorHAnsi" w:cs="Arial"/>
                <w:sz w:val="24"/>
                <w:szCs w:val="24"/>
              </w:rPr>
              <w:t>тракененского коннозаводства, совершенствование племенной работы, тренинга, помощи в продаже и обмене племенным материалом.</w:t>
            </w:r>
            <w:r w:rsidRPr="00B206BC">
              <w:rPr>
                <w:rFonts w:asciiTheme="majorHAnsi" w:hAnsiTheme="majorHAnsi" w:cs="Arial"/>
                <w:sz w:val="24"/>
                <w:szCs w:val="24"/>
              </w:rPr>
              <w:br/>
            </w:r>
            <w:r w:rsidRPr="00B206BC">
              <w:rPr>
                <w:rFonts w:asciiTheme="majorHAnsi" w:hAnsiTheme="majorHAnsi" w:cs="Arial"/>
                <w:b/>
                <w:sz w:val="24"/>
                <w:szCs w:val="24"/>
              </w:rPr>
              <w:t>Основные цели деятельности:</w:t>
            </w:r>
            <w:r w:rsidRPr="00B206BC">
              <w:rPr>
                <w:rFonts w:asciiTheme="majorHAnsi" w:hAnsiTheme="majorHAnsi" w:cs="Arial"/>
                <w:sz w:val="24"/>
                <w:szCs w:val="24"/>
              </w:rPr>
              <w:br/>
            </w:r>
            <w:r>
              <w:rPr>
                <w:rFonts w:ascii="Cambria" w:hAnsi="Cambria" w:cs="Cambria"/>
                <w:sz w:val="24"/>
                <w:szCs w:val="24"/>
              </w:rPr>
              <w:t xml:space="preserve">– </w:t>
            </w:r>
            <w:r>
              <w:rPr>
                <w:rFonts w:asciiTheme="majorHAnsi" w:hAnsiTheme="majorHAnsi" w:cs="Arial"/>
                <w:sz w:val="24"/>
                <w:szCs w:val="24"/>
              </w:rPr>
              <w:t>содействие ведению Г</w:t>
            </w:r>
            <w:r w:rsidRPr="00B206BC">
              <w:rPr>
                <w:rFonts w:asciiTheme="majorHAnsi" w:hAnsiTheme="majorHAnsi" w:cs="Arial"/>
                <w:sz w:val="24"/>
                <w:szCs w:val="24"/>
              </w:rPr>
              <w:t>осударственной племенной книги лошадей тракененской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B206BC">
              <w:rPr>
                <w:rFonts w:asciiTheme="majorHAnsi" w:hAnsiTheme="majorHAnsi" w:cs="Arial"/>
                <w:sz w:val="24"/>
                <w:szCs w:val="24"/>
              </w:rPr>
              <w:t>породы;</w:t>
            </w:r>
            <w:r w:rsidRPr="00B206BC">
              <w:rPr>
                <w:rFonts w:asciiTheme="majorHAnsi" w:hAnsiTheme="majorHAnsi" w:cs="Arial"/>
                <w:sz w:val="24"/>
                <w:szCs w:val="24"/>
              </w:rPr>
              <w:br/>
            </w:r>
            <w:r>
              <w:rPr>
                <w:rFonts w:ascii="Cambria" w:hAnsi="Cambria" w:cs="Cambria"/>
                <w:sz w:val="24"/>
                <w:szCs w:val="24"/>
              </w:rPr>
              <w:t xml:space="preserve">– </w:t>
            </w:r>
            <w:r w:rsidRPr="00B206BC">
              <w:rPr>
                <w:rFonts w:asciiTheme="majorHAnsi" w:hAnsiTheme="majorHAnsi" w:cs="Arial"/>
                <w:sz w:val="24"/>
                <w:szCs w:val="24"/>
              </w:rPr>
              <w:t>организация и проведение испытаний молодняка, в соответствии с «Наставлением», разработанным ВНИИК, для ведения целенаправленной селекции по работоспособности;</w:t>
            </w:r>
            <w:r w:rsidRPr="00B206BC">
              <w:rPr>
                <w:rFonts w:asciiTheme="majorHAnsi" w:hAnsiTheme="majorHAnsi" w:cs="Arial"/>
                <w:sz w:val="24"/>
                <w:szCs w:val="24"/>
              </w:rPr>
              <w:br/>
            </w:r>
            <w:r w:rsidR="00187C1F">
              <w:rPr>
                <w:rFonts w:ascii="Cambria" w:hAnsi="Cambria" w:cs="Cambria"/>
                <w:sz w:val="24"/>
                <w:szCs w:val="24"/>
              </w:rPr>
              <w:t xml:space="preserve">– </w:t>
            </w:r>
            <w:r w:rsidRPr="00B206BC">
              <w:rPr>
                <w:rFonts w:asciiTheme="majorHAnsi" w:hAnsiTheme="majorHAnsi" w:cs="Arial"/>
                <w:sz w:val="24"/>
                <w:szCs w:val="24"/>
              </w:rPr>
              <w:t>поддержание творческих и деловых связей с Тракененским Союзом Германии и другими зарубежными центрами разведения лошадей тракененской породы, участие в их мероприятиях;</w:t>
            </w:r>
            <w:r w:rsidRPr="00B206BC">
              <w:rPr>
                <w:rFonts w:asciiTheme="majorHAnsi" w:hAnsiTheme="majorHAnsi" w:cs="Arial"/>
                <w:sz w:val="24"/>
                <w:szCs w:val="24"/>
              </w:rPr>
              <w:br/>
            </w:r>
            <w:r w:rsidR="00187C1F">
              <w:rPr>
                <w:rFonts w:ascii="Cambria" w:hAnsi="Cambria" w:cs="Cambria"/>
                <w:sz w:val="24"/>
                <w:szCs w:val="24"/>
              </w:rPr>
              <w:t xml:space="preserve">– </w:t>
            </w:r>
            <w:r w:rsidRPr="00B206BC">
              <w:rPr>
                <w:rFonts w:asciiTheme="majorHAnsi" w:hAnsiTheme="majorHAnsi" w:cs="Arial"/>
                <w:sz w:val="24"/>
                <w:szCs w:val="24"/>
              </w:rPr>
              <w:t>анализ состояния спортивного и тракененского коннозаводства в России и мире;</w:t>
            </w:r>
            <w:r w:rsidRPr="00B206BC">
              <w:rPr>
                <w:rFonts w:asciiTheme="majorHAnsi" w:hAnsiTheme="majorHAnsi" w:cs="Arial"/>
                <w:sz w:val="24"/>
                <w:szCs w:val="24"/>
              </w:rPr>
              <w:br/>
            </w:r>
            <w:r w:rsidR="00645FF9">
              <w:rPr>
                <w:rFonts w:ascii="Cambria" w:hAnsi="Cambria" w:cs="Cambria"/>
                <w:sz w:val="24"/>
                <w:szCs w:val="24"/>
              </w:rPr>
              <w:t xml:space="preserve">– </w:t>
            </w:r>
            <w:r w:rsidRPr="00B206BC">
              <w:rPr>
                <w:rFonts w:asciiTheme="majorHAnsi" w:hAnsiTheme="majorHAnsi" w:cs="Arial"/>
                <w:sz w:val="24"/>
                <w:szCs w:val="24"/>
              </w:rPr>
              <w:t>изучение спроса отечественного и зарубежного рынка, оказание членам Ассоциации помощи в реализации лошадей;</w:t>
            </w:r>
            <w:r w:rsidRPr="00B206BC">
              <w:rPr>
                <w:rFonts w:asciiTheme="majorHAnsi" w:hAnsiTheme="majorHAnsi" w:cs="Arial"/>
                <w:sz w:val="24"/>
                <w:szCs w:val="24"/>
              </w:rPr>
              <w:br/>
            </w:r>
            <w:r w:rsidR="00645FF9">
              <w:rPr>
                <w:rFonts w:ascii="Cambria" w:hAnsi="Cambria" w:cs="Cambria"/>
                <w:sz w:val="24"/>
                <w:szCs w:val="24"/>
              </w:rPr>
              <w:t xml:space="preserve">– </w:t>
            </w:r>
            <w:r w:rsidRPr="00B206BC">
              <w:rPr>
                <w:rFonts w:asciiTheme="majorHAnsi" w:hAnsiTheme="majorHAnsi" w:cs="Arial"/>
                <w:sz w:val="24"/>
                <w:szCs w:val="24"/>
              </w:rPr>
              <w:t>оказание консультативной и практической помощи вновь организующимся племенным</w:t>
            </w:r>
            <w:r w:rsidR="00645FF9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B206BC">
              <w:rPr>
                <w:rFonts w:asciiTheme="majorHAnsi" w:hAnsiTheme="majorHAnsi" w:cs="Arial"/>
                <w:sz w:val="24"/>
                <w:szCs w:val="24"/>
              </w:rPr>
              <w:t>фермам и конным заводам в комплектовании поголовьем, организации племенной работы,</w:t>
            </w:r>
            <w:r w:rsidRPr="00B206BC">
              <w:rPr>
                <w:rFonts w:asciiTheme="majorHAnsi" w:hAnsiTheme="majorHAnsi" w:cs="Arial"/>
                <w:sz w:val="24"/>
                <w:szCs w:val="24"/>
              </w:rPr>
              <w:br/>
            </w:r>
            <w:r w:rsidR="00645FF9">
              <w:rPr>
                <w:rFonts w:asciiTheme="majorHAnsi" w:hAnsiTheme="majorHAnsi" w:cs="Arial"/>
                <w:sz w:val="24"/>
                <w:szCs w:val="24"/>
              </w:rPr>
              <w:t xml:space="preserve">– </w:t>
            </w:r>
            <w:r w:rsidRPr="00B206BC">
              <w:rPr>
                <w:rFonts w:asciiTheme="majorHAnsi" w:hAnsiTheme="majorHAnsi" w:cs="Arial"/>
                <w:sz w:val="24"/>
                <w:szCs w:val="24"/>
              </w:rPr>
              <w:t>технологии содержания, тренинга и испытаний молодняка, первичного племенного учёта;</w:t>
            </w:r>
            <w:r w:rsidRPr="00B206BC">
              <w:rPr>
                <w:rFonts w:asciiTheme="majorHAnsi" w:hAnsiTheme="majorHAnsi" w:cs="Arial"/>
                <w:sz w:val="24"/>
                <w:szCs w:val="24"/>
              </w:rPr>
              <w:br/>
            </w:r>
            <w:r w:rsidR="00645FF9">
              <w:rPr>
                <w:rFonts w:ascii="Cambria" w:hAnsi="Cambria" w:cs="Cambria"/>
                <w:sz w:val="24"/>
                <w:szCs w:val="24"/>
              </w:rPr>
              <w:lastRenderedPageBreak/>
              <w:t xml:space="preserve">– </w:t>
            </w:r>
            <w:r w:rsidRPr="00B206BC">
              <w:rPr>
                <w:rFonts w:asciiTheme="majorHAnsi" w:hAnsiTheme="majorHAnsi" w:cs="Arial"/>
                <w:sz w:val="24"/>
                <w:szCs w:val="24"/>
              </w:rPr>
              <w:t>неукоснительное следование международным правилам чистопородного разведения</w:t>
            </w:r>
            <w:r w:rsidR="00645FF9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B206BC">
              <w:rPr>
                <w:rFonts w:asciiTheme="majorHAnsi" w:hAnsiTheme="majorHAnsi" w:cs="Arial"/>
                <w:sz w:val="24"/>
                <w:szCs w:val="24"/>
              </w:rPr>
              <w:t>тракененских лошадей</w:t>
            </w:r>
            <w:r w:rsidR="005B3DE6"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</w:tc>
      </w:tr>
      <w:tr w:rsidR="001D597D" w:rsidTr="00541991">
        <w:tc>
          <w:tcPr>
            <w:tcW w:w="2410" w:type="dxa"/>
            <w:vAlign w:val="center"/>
          </w:tcPr>
          <w:p w:rsidR="001D597D" w:rsidRPr="0095084E" w:rsidRDefault="00C03C3C" w:rsidP="001D597D">
            <w:pPr>
              <w:spacing w:line="360" w:lineRule="auto"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i/>
                <w:sz w:val="24"/>
                <w:szCs w:val="24"/>
              </w:rPr>
              <w:lastRenderedPageBreak/>
              <w:t xml:space="preserve">В чем заключается </w:t>
            </w:r>
            <w:r w:rsidR="00F47DB7">
              <w:rPr>
                <w:rFonts w:asciiTheme="majorHAnsi" w:hAnsiTheme="majorHAnsi" w:cs="Arial"/>
                <w:b/>
                <w:i/>
                <w:sz w:val="24"/>
                <w:szCs w:val="24"/>
              </w:rPr>
              <w:t>д</w:t>
            </w:r>
            <w:r w:rsidR="0095084E" w:rsidRPr="0095084E">
              <w:rPr>
                <w:rFonts w:asciiTheme="majorHAnsi" w:hAnsiTheme="majorHAnsi" w:cs="Arial"/>
                <w:b/>
                <w:i/>
                <w:sz w:val="24"/>
                <w:szCs w:val="24"/>
              </w:rPr>
              <w:t>еятельность АТК</w:t>
            </w:r>
            <w:r>
              <w:rPr>
                <w:rFonts w:asciiTheme="majorHAnsi" w:hAnsiTheme="majorHAnsi" w:cs="Arial"/>
                <w:b/>
                <w:i/>
                <w:sz w:val="24"/>
                <w:szCs w:val="24"/>
              </w:rPr>
              <w:t>?</w:t>
            </w:r>
          </w:p>
        </w:tc>
        <w:tc>
          <w:tcPr>
            <w:tcW w:w="7902" w:type="dxa"/>
            <w:vAlign w:val="center"/>
          </w:tcPr>
          <w:p w:rsidR="0095084E" w:rsidRPr="009519AE" w:rsidRDefault="00FC21E6" w:rsidP="0095084E">
            <w:pPr>
              <w:spacing w:line="312" w:lineRule="auto"/>
              <w:ind w:left="57" w:firstLine="709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–</w:t>
            </w:r>
            <w:r w:rsidR="0095084E" w:rsidRPr="009519AE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95084E">
              <w:rPr>
                <w:rFonts w:asciiTheme="majorHAnsi" w:hAnsiTheme="majorHAnsi" w:cs="Arial"/>
                <w:sz w:val="24"/>
                <w:szCs w:val="24"/>
              </w:rPr>
              <w:t>Сотрудничество</w:t>
            </w:r>
            <w:r w:rsidR="0095084E" w:rsidRPr="009519AE">
              <w:rPr>
                <w:rFonts w:asciiTheme="majorHAnsi" w:hAnsiTheme="majorHAnsi" w:cs="Arial"/>
                <w:sz w:val="24"/>
                <w:szCs w:val="24"/>
              </w:rPr>
              <w:t xml:space="preserve"> с заинтересованными государственными органами, общественными объединениями, международными организациями, ведущими работу в области коннозаводства;</w:t>
            </w:r>
          </w:p>
          <w:p w:rsidR="0095084E" w:rsidRPr="009519AE" w:rsidRDefault="00FC21E6" w:rsidP="0095084E">
            <w:pPr>
              <w:spacing w:line="312" w:lineRule="auto"/>
              <w:ind w:left="57" w:firstLine="709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–</w:t>
            </w:r>
            <w:r w:rsidR="0095084E" w:rsidRPr="009519AE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95084E">
              <w:rPr>
                <w:rFonts w:asciiTheme="majorHAnsi" w:hAnsiTheme="majorHAnsi" w:cs="Arial"/>
                <w:sz w:val="24"/>
                <w:szCs w:val="24"/>
              </w:rPr>
              <w:t>Активное участие</w:t>
            </w:r>
            <w:r w:rsidR="0095084E" w:rsidRPr="009519AE">
              <w:rPr>
                <w:rFonts w:asciiTheme="majorHAnsi" w:hAnsiTheme="majorHAnsi" w:cs="Arial"/>
                <w:sz w:val="24"/>
                <w:szCs w:val="24"/>
              </w:rPr>
              <w:t xml:space="preserve"> в распространении отечественного и зарубежного опыта работы с лошадьми тракененской породы</w:t>
            </w:r>
            <w:r w:rsidR="0095084E">
              <w:rPr>
                <w:rFonts w:asciiTheme="majorHAnsi" w:hAnsiTheme="majorHAnsi" w:cs="Arial"/>
                <w:sz w:val="24"/>
                <w:szCs w:val="24"/>
              </w:rPr>
              <w:t>, обмен опытом с зарубежными коллегами</w:t>
            </w:r>
            <w:r w:rsidR="0095084E" w:rsidRPr="009519AE">
              <w:rPr>
                <w:rFonts w:asciiTheme="majorHAnsi" w:hAnsiTheme="majorHAnsi" w:cs="Arial"/>
                <w:sz w:val="24"/>
                <w:szCs w:val="24"/>
              </w:rPr>
              <w:t>;</w:t>
            </w:r>
            <w:r w:rsidR="00514FAD">
              <w:rPr>
                <w:rFonts w:asciiTheme="majorHAnsi" w:hAnsiTheme="majorHAnsi" w:cs="Arial"/>
                <w:sz w:val="24"/>
                <w:szCs w:val="24"/>
              </w:rPr>
              <w:t xml:space="preserve"> рассмотрение актуальных проблем отечественного коннозаводства;</w:t>
            </w:r>
          </w:p>
          <w:p w:rsidR="0095084E" w:rsidRPr="009519AE" w:rsidRDefault="00FC21E6" w:rsidP="0095084E">
            <w:pPr>
              <w:spacing w:line="312" w:lineRule="auto"/>
              <w:ind w:left="57" w:firstLine="709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–</w:t>
            </w:r>
            <w:r w:rsidR="0095084E" w:rsidRPr="009519AE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514FAD">
              <w:rPr>
                <w:rFonts w:asciiTheme="majorHAnsi" w:hAnsiTheme="majorHAnsi" w:cs="Arial"/>
                <w:sz w:val="24"/>
                <w:szCs w:val="24"/>
              </w:rPr>
              <w:t>Самостоятельная организация или участие в проведении</w:t>
            </w:r>
            <w:r w:rsidR="0095084E" w:rsidRPr="009519AE">
              <w:rPr>
                <w:rFonts w:asciiTheme="majorHAnsi" w:hAnsiTheme="majorHAnsi" w:cs="Arial"/>
                <w:sz w:val="24"/>
                <w:szCs w:val="24"/>
              </w:rPr>
              <w:t xml:space="preserve"> конгресс</w:t>
            </w:r>
            <w:r w:rsidR="00514FAD">
              <w:rPr>
                <w:rFonts w:asciiTheme="majorHAnsi" w:hAnsiTheme="majorHAnsi" w:cs="Arial"/>
                <w:sz w:val="24"/>
                <w:szCs w:val="24"/>
              </w:rPr>
              <w:t>ов</w:t>
            </w:r>
            <w:r w:rsidR="0095084E" w:rsidRPr="009519AE">
              <w:rPr>
                <w:rFonts w:asciiTheme="majorHAnsi" w:hAnsiTheme="majorHAnsi" w:cs="Arial"/>
                <w:sz w:val="24"/>
                <w:szCs w:val="24"/>
              </w:rPr>
              <w:t>, конференци</w:t>
            </w:r>
            <w:r w:rsidR="00514FAD">
              <w:rPr>
                <w:rFonts w:asciiTheme="majorHAnsi" w:hAnsiTheme="majorHAnsi" w:cs="Arial"/>
                <w:sz w:val="24"/>
                <w:szCs w:val="24"/>
              </w:rPr>
              <w:t>й</w:t>
            </w:r>
            <w:r w:rsidR="0095084E" w:rsidRPr="009519AE">
              <w:rPr>
                <w:rFonts w:asciiTheme="majorHAnsi" w:hAnsiTheme="majorHAnsi" w:cs="Arial"/>
                <w:sz w:val="24"/>
                <w:szCs w:val="24"/>
              </w:rPr>
              <w:t>, «круглы</w:t>
            </w:r>
            <w:r w:rsidR="00514FAD">
              <w:rPr>
                <w:rFonts w:asciiTheme="majorHAnsi" w:hAnsiTheme="majorHAnsi" w:cs="Arial"/>
                <w:sz w:val="24"/>
                <w:szCs w:val="24"/>
              </w:rPr>
              <w:t>х</w:t>
            </w:r>
            <w:r w:rsidR="0095084E" w:rsidRPr="009519AE">
              <w:rPr>
                <w:rFonts w:asciiTheme="majorHAnsi" w:hAnsiTheme="majorHAnsi" w:cs="Arial"/>
                <w:sz w:val="24"/>
                <w:szCs w:val="24"/>
              </w:rPr>
              <w:t xml:space="preserve"> стол</w:t>
            </w:r>
            <w:r w:rsidR="00514FAD">
              <w:rPr>
                <w:rFonts w:asciiTheme="majorHAnsi" w:hAnsiTheme="majorHAnsi" w:cs="Arial"/>
                <w:sz w:val="24"/>
                <w:szCs w:val="24"/>
              </w:rPr>
              <w:t>ов</w:t>
            </w:r>
            <w:r w:rsidR="0095084E" w:rsidRPr="009519AE">
              <w:rPr>
                <w:rFonts w:asciiTheme="majorHAnsi" w:hAnsiTheme="majorHAnsi" w:cs="Arial"/>
                <w:sz w:val="24"/>
                <w:szCs w:val="24"/>
              </w:rPr>
              <w:t>», дискусси</w:t>
            </w:r>
            <w:r w:rsidR="00514FAD">
              <w:rPr>
                <w:rFonts w:asciiTheme="majorHAnsi" w:hAnsiTheme="majorHAnsi" w:cs="Arial"/>
                <w:sz w:val="24"/>
                <w:szCs w:val="24"/>
              </w:rPr>
              <w:t>й</w:t>
            </w:r>
            <w:r w:rsidR="0095084E" w:rsidRPr="009519AE">
              <w:rPr>
                <w:rFonts w:asciiTheme="majorHAnsi" w:hAnsiTheme="majorHAnsi" w:cs="Arial"/>
                <w:sz w:val="24"/>
                <w:szCs w:val="24"/>
              </w:rPr>
              <w:t xml:space="preserve"> на темы, связанные с развитием работы с лошадьми тракененской породы;</w:t>
            </w:r>
          </w:p>
          <w:p w:rsidR="0095084E" w:rsidRPr="009519AE" w:rsidRDefault="00FC21E6" w:rsidP="0095084E">
            <w:pPr>
              <w:spacing w:line="312" w:lineRule="auto"/>
              <w:ind w:left="57" w:firstLine="709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– </w:t>
            </w:r>
            <w:r w:rsidR="0095084E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514FAD">
              <w:rPr>
                <w:rFonts w:asciiTheme="majorHAnsi" w:hAnsiTheme="majorHAnsi" w:cs="Arial"/>
                <w:sz w:val="24"/>
                <w:szCs w:val="24"/>
              </w:rPr>
              <w:t>Организация и содействие</w:t>
            </w:r>
            <w:r w:rsidR="0095084E" w:rsidRPr="009519AE">
              <w:rPr>
                <w:rFonts w:asciiTheme="majorHAnsi" w:hAnsiTheme="majorHAnsi" w:cs="Arial"/>
                <w:sz w:val="24"/>
                <w:szCs w:val="24"/>
              </w:rPr>
              <w:t xml:space="preserve"> проведению профессиональных фестивалей, чемпионатов, олимпиад, мастер-классов, конкурсов, выставок, </w:t>
            </w:r>
            <w:r w:rsidR="00514FAD">
              <w:rPr>
                <w:rFonts w:asciiTheme="majorHAnsi" w:hAnsiTheme="majorHAnsi" w:cs="Arial"/>
                <w:sz w:val="24"/>
                <w:szCs w:val="24"/>
              </w:rPr>
              <w:t>благотворительных акций;</w:t>
            </w:r>
          </w:p>
          <w:p w:rsidR="0095084E" w:rsidRPr="009519AE" w:rsidRDefault="00FC21E6" w:rsidP="0095084E">
            <w:pPr>
              <w:spacing w:line="312" w:lineRule="auto"/>
              <w:ind w:left="57" w:firstLine="709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– </w:t>
            </w:r>
            <w:r w:rsidR="0095084E" w:rsidRPr="009519AE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514FAD">
              <w:rPr>
                <w:rFonts w:asciiTheme="majorHAnsi" w:hAnsiTheme="majorHAnsi" w:cs="Arial"/>
                <w:sz w:val="24"/>
                <w:szCs w:val="24"/>
              </w:rPr>
              <w:t xml:space="preserve">Содействие </w:t>
            </w:r>
            <w:r w:rsidR="0095084E" w:rsidRPr="009519AE">
              <w:rPr>
                <w:rFonts w:asciiTheme="majorHAnsi" w:hAnsiTheme="majorHAnsi" w:cs="Arial"/>
                <w:sz w:val="24"/>
                <w:szCs w:val="24"/>
              </w:rPr>
              <w:t xml:space="preserve">научно-исследовательской работе в области работы с лошадьми тракененской породы, внедрению </w:t>
            </w:r>
            <w:r w:rsidR="00514FAD">
              <w:rPr>
                <w:rFonts w:asciiTheme="majorHAnsi" w:hAnsiTheme="majorHAnsi" w:cs="Arial"/>
                <w:sz w:val="24"/>
                <w:szCs w:val="24"/>
              </w:rPr>
              <w:t>научных достижений в повседневную практику и поддержка молодых специалистов отрасли;</w:t>
            </w:r>
          </w:p>
          <w:p w:rsidR="0095084E" w:rsidRDefault="00FC21E6" w:rsidP="0095084E">
            <w:pPr>
              <w:spacing w:line="312" w:lineRule="auto"/>
              <w:ind w:left="57" w:firstLine="709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– Оказание</w:t>
            </w:r>
            <w:r w:rsidR="0095084E" w:rsidRPr="009519AE">
              <w:rPr>
                <w:rFonts w:asciiTheme="majorHAnsi" w:hAnsiTheme="majorHAnsi" w:cs="Arial"/>
                <w:sz w:val="24"/>
                <w:szCs w:val="24"/>
              </w:rPr>
              <w:t xml:space="preserve"> методическ</w:t>
            </w:r>
            <w:r>
              <w:rPr>
                <w:rFonts w:asciiTheme="majorHAnsi" w:hAnsiTheme="majorHAnsi" w:cs="Arial"/>
                <w:sz w:val="24"/>
                <w:szCs w:val="24"/>
              </w:rPr>
              <w:t>ой</w:t>
            </w:r>
            <w:r w:rsidR="0095084E" w:rsidRPr="009519AE">
              <w:rPr>
                <w:rFonts w:asciiTheme="majorHAnsi" w:hAnsiTheme="majorHAnsi" w:cs="Arial"/>
                <w:sz w:val="24"/>
                <w:szCs w:val="24"/>
              </w:rPr>
              <w:t xml:space="preserve"> и консультативн</w:t>
            </w:r>
            <w:r>
              <w:rPr>
                <w:rFonts w:asciiTheme="majorHAnsi" w:hAnsiTheme="majorHAnsi" w:cs="Arial"/>
                <w:sz w:val="24"/>
                <w:szCs w:val="24"/>
              </w:rPr>
              <w:t>ой</w:t>
            </w:r>
            <w:r w:rsidR="0095084E" w:rsidRPr="009519AE">
              <w:rPr>
                <w:rFonts w:asciiTheme="majorHAnsi" w:hAnsiTheme="majorHAnsi" w:cs="Arial"/>
                <w:sz w:val="24"/>
                <w:szCs w:val="24"/>
              </w:rPr>
              <w:t xml:space="preserve"> помощ</w:t>
            </w:r>
            <w:r>
              <w:rPr>
                <w:rFonts w:asciiTheme="majorHAnsi" w:hAnsiTheme="majorHAnsi" w:cs="Arial"/>
                <w:sz w:val="24"/>
                <w:szCs w:val="24"/>
              </w:rPr>
              <w:t>и</w:t>
            </w:r>
            <w:r w:rsidR="0095084E" w:rsidRPr="009519AE">
              <w:rPr>
                <w:rFonts w:asciiTheme="majorHAnsi" w:hAnsiTheme="majorHAnsi" w:cs="Arial"/>
                <w:sz w:val="24"/>
                <w:szCs w:val="24"/>
              </w:rPr>
              <w:t xml:space="preserve"> по основным направлениям профессиональной деятельности в области работы с лошадьми тракененской породы</w:t>
            </w:r>
            <w:r w:rsidR="0095084E">
              <w:rPr>
                <w:rFonts w:asciiTheme="majorHAnsi" w:hAnsiTheme="majorHAnsi" w:cs="Arial"/>
                <w:sz w:val="24"/>
                <w:szCs w:val="24"/>
              </w:rPr>
              <w:t>;</w:t>
            </w:r>
          </w:p>
          <w:p w:rsidR="0095084E" w:rsidRPr="009519AE" w:rsidRDefault="00FC21E6" w:rsidP="0095084E">
            <w:pPr>
              <w:spacing w:line="312" w:lineRule="auto"/>
              <w:ind w:left="57" w:firstLine="709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– Организация</w:t>
            </w:r>
            <w:r w:rsidR="0095084E" w:rsidRPr="009519AE">
              <w:rPr>
                <w:rFonts w:asciiTheme="majorHAnsi" w:hAnsiTheme="majorHAnsi" w:cs="Arial"/>
                <w:sz w:val="24"/>
                <w:szCs w:val="24"/>
              </w:rPr>
              <w:t xml:space="preserve"> межрегиональны</w:t>
            </w:r>
            <w:r>
              <w:rPr>
                <w:rFonts w:asciiTheme="majorHAnsi" w:hAnsiTheme="majorHAnsi" w:cs="Arial"/>
                <w:sz w:val="24"/>
                <w:szCs w:val="24"/>
              </w:rPr>
              <w:t>х</w:t>
            </w:r>
            <w:r w:rsidR="0095084E" w:rsidRPr="009519AE">
              <w:rPr>
                <w:rFonts w:asciiTheme="majorHAnsi" w:hAnsiTheme="majorHAnsi" w:cs="Arial"/>
                <w:sz w:val="24"/>
                <w:szCs w:val="24"/>
              </w:rPr>
              <w:t xml:space="preserve"> и зарубежны</w:t>
            </w:r>
            <w:r>
              <w:rPr>
                <w:rFonts w:asciiTheme="majorHAnsi" w:hAnsiTheme="majorHAnsi" w:cs="Arial"/>
                <w:sz w:val="24"/>
                <w:szCs w:val="24"/>
              </w:rPr>
              <w:t>х</w:t>
            </w:r>
            <w:r w:rsidR="0095084E" w:rsidRPr="009519AE">
              <w:rPr>
                <w:rFonts w:asciiTheme="majorHAnsi" w:hAnsiTheme="majorHAnsi" w:cs="Arial"/>
                <w:sz w:val="24"/>
                <w:szCs w:val="24"/>
              </w:rPr>
              <w:t xml:space="preserve"> поезд</w:t>
            </w:r>
            <w:r>
              <w:rPr>
                <w:rFonts w:asciiTheme="majorHAnsi" w:hAnsiTheme="majorHAnsi" w:cs="Arial"/>
                <w:sz w:val="24"/>
                <w:szCs w:val="24"/>
              </w:rPr>
              <w:t>ок</w:t>
            </w:r>
            <w:r w:rsidR="0095084E" w:rsidRPr="009519AE">
              <w:rPr>
                <w:rFonts w:asciiTheme="majorHAnsi" w:hAnsiTheme="majorHAnsi" w:cs="Arial"/>
                <w:sz w:val="24"/>
                <w:szCs w:val="24"/>
              </w:rPr>
              <w:t xml:space="preserve"> делегаций специалистов 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с профессиональной и образовательной целью, а также для обмена опытом. </w:t>
            </w:r>
          </w:p>
          <w:p w:rsidR="0095084E" w:rsidRPr="009519AE" w:rsidRDefault="00FC21E6" w:rsidP="0095084E">
            <w:pPr>
              <w:spacing w:line="312" w:lineRule="auto"/>
              <w:ind w:left="57" w:firstLine="709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– Поощрение своих членов</w:t>
            </w:r>
            <w:r w:rsidR="0095084E" w:rsidRPr="009519AE">
              <w:rPr>
                <w:rFonts w:asciiTheme="majorHAnsi" w:hAnsiTheme="majorHAnsi" w:cs="Arial"/>
                <w:sz w:val="24"/>
                <w:szCs w:val="24"/>
              </w:rPr>
              <w:t xml:space="preserve">, вносящих наибольший вклад в </w:t>
            </w:r>
            <w:r>
              <w:rPr>
                <w:rFonts w:asciiTheme="majorHAnsi" w:hAnsiTheme="majorHAnsi" w:cs="Arial"/>
                <w:sz w:val="24"/>
                <w:szCs w:val="24"/>
              </w:rPr>
              <w:t>деятельность Ассоциации;</w:t>
            </w:r>
          </w:p>
          <w:p w:rsidR="00FC21E6" w:rsidRDefault="00FC21E6" w:rsidP="0095084E">
            <w:pPr>
              <w:spacing w:line="312" w:lineRule="auto"/>
              <w:ind w:left="57" w:firstLine="709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– Осуществление</w:t>
            </w:r>
            <w:r w:rsidR="0095084E" w:rsidRPr="009519AE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Arial"/>
                <w:sz w:val="24"/>
                <w:szCs w:val="24"/>
              </w:rPr>
              <w:t>информационной поддержки тракененского коннозаводства</w:t>
            </w:r>
            <w:r w:rsidR="0095084E" w:rsidRPr="009519AE">
              <w:rPr>
                <w:rFonts w:asciiTheme="majorHAnsi" w:hAnsiTheme="majorHAnsi" w:cs="Arial"/>
                <w:sz w:val="24"/>
                <w:szCs w:val="24"/>
              </w:rPr>
              <w:t xml:space="preserve"> в электронных и печатных </w:t>
            </w:r>
            <w:r w:rsidR="0095084E">
              <w:rPr>
                <w:rFonts w:asciiTheme="majorHAnsi" w:hAnsiTheme="majorHAnsi" w:cs="Arial"/>
                <w:sz w:val="24"/>
                <w:szCs w:val="24"/>
              </w:rPr>
              <w:t>изданиях СМИ</w:t>
            </w:r>
            <w:r w:rsidR="0095084E" w:rsidRPr="009519AE">
              <w:rPr>
                <w:rFonts w:asciiTheme="majorHAnsi" w:hAnsiTheme="majorHAnsi" w:cs="Arial"/>
                <w:sz w:val="24"/>
                <w:szCs w:val="24"/>
              </w:rPr>
              <w:t xml:space="preserve"> и </w:t>
            </w:r>
            <w:r w:rsidR="0095084E">
              <w:rPr>
                <w:rFonts w:asciiTheme="majorHAnsi" w:hAnsiTheme="majorHAnsi" w:cs="Arial"/>
                <w:sz w:val="24"/>
                <w:szCs w:val="24"/>
                <w:lang w:val="en-US"/>
              </w:rPr>
              <w:t>Internet</w:t>
            </w:r>
            <w:r w:rsidR="0095084E" w:rsidRPr="009519AE">
              <w:rPr>
                <w:rFonts w:asciiTheme="majorHAnsi" w:hAnsiTheme="majorHAnsi" w:cs="Arial"/>
                <w:sz w:val="24"/>
                <w:szCs w:val="24"/>
              </w:rPr>
              <w:t>;</w:t>
            </w:r>
            <w:r w:rsidR="0095084E" w:rsidRPr="00321BF5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  <w:p w:rsidR="001D597D" w:rsidRPr="00B145D7" w:rsidRDefault="00FC21E6" w:rsidP="00B145D7">
            <w:pPr>
              <w:spacing w:line="312" w:lineRule="auto"/>
              <w:ind w:left="57" w:firstLine="709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– Содействие </w:t>
            </w:r>
            <w:r w:rsidR="0095084E" w:rsidRPr="009519AE">
              <w:rPr>
                <w:rFonts w:asciiTheme="majorHAnsi" w:hAnsiTheme="majorHAnsi" w:cs="Arial"/>
                <w:sz w:val="24"/>
                <w:szCs w:val="24"/>
              </w:rPr>
              <w:t>изданию книг по вопросам работы с лошадьми тракененской породы.</w:t>
            </w:r>
          </w:p>
        </w:tc>
      </w:tr>
      <w:tr w:rsidR="001D597D" w:rsidTr="00541991">
        <w:tc>
          <w:tcPr>
            <w:tcW w:w="2410" w:type="dxa"/>
            <w:vAlign w:val="center"/>
          </w:tcPr>
          <w:p w:rsidR="001D597D" w:rsidRPr="009F60EB" w:rsidRDefault="009F60EB" w:rsidP="001D597D">
            <w:pPr>
              <w:spacing w:line="360" w:lineRule="auto"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9F60EB">
              <w:rPr>
                <w:rFonts w:asciiTheme="majorHAnsi" w:hAnsiTheme="majorHAnsi" w:cs="Arial"/>
                <w:b/>
                <w:i/>
                <w:sz w:val="24"/>
                <w:szCs w:val="24"/>
              </w:rPr>
              <w:t>Кто может стать членом АТК?</w:t>
            </w:r>
          </w:p>
        </w:tc>
        <w:tc>
          <w:tcPr>
            <w:tcW w:w="7902" w:type="dxa"/>
            <w:vAlign w:val="center"/>
          </w:tcPr>
          <w:p w:rsidR="001D597D" w:rsidRDefault="009F60EB" w:rsidP="00C12758">
            <w:pPr>
              <w:spacing w:line="312" w:lineRule="auto"/>
              <w:ind w:firstLine="709"/>
              <w:contextualSpacing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519AE">
              <w:rPr>
                <w:rFonts w:asciiTheme="majorHAnsi" w:hAnsiTheme="majorHAnsi" w:cs="Arial"/>
                <w:sz w:val="24"/>
                <w:szCs w:val="24"/>
              </w:rPr>
              <w:t xml:space="preserve">Членами Ассоциации могут </w:t>
            </w:r>
            <w:r>
              <w:rPr>
                <w:rFonts w:asciiTheme="majorHAnsi" w:hAnsiTheme="majorHAnsi" w:cs="Arial"/>
                <w:sz w:val="24"/>
                <w:szCs w:val="24"/>
              </w:rPr>
              <w:t>стать</w:t>
            </w:r>
            <w:r w:rsidRPr="009519AE">
              <w:rPr>
                <w:rFonts w:asciiTheme="majorHAnsi" w:hAnsiTheme="majorHAnsi" w:cs="Arial"/>
                <w:sz w:val="24"/>
                <w:szCs w:val="24"/>
              </w:rPr>
              <w:t xml:space="preserve"> юридические лица и (или) граждане, признающие и соблюдающие Устав </w:t>
            </w:r>
            <w:r>
              <w:rPr>
                <w:rFonts w:asciiTheme="majorHAnsi" w:hAnsiTheme="majorHAnsi" w:cs="Arial"/>
                <w:sz w:val="24"/>
                <w:szCs w:val="24"/>
              </w:rPr>
              <w:t>АТК</w:t>
            </w:r>
            <w:r w:rsidRPr="009519AE">
              <w:rPr>
                <w:rFonts w:asciiTheme="majorHAnsi" w:hAnsiTheme="majorHAnsi" w:cs="Arial"/>
                <w:sz w:val="24"/>
                <w:szCs w:val="24"/>
              </w:rPr>
              <w:t>, принимающие участие и оказывающие содействие в решении задач и достижении целей, в интересах которых была создана Ассоциация, и уплатившие в установленном порядке взносы.</w:t>
            </w:r>
            <w:r w:rsidR="00C12758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C12758" w:rsidRPr="009519AE">
              <w:rPr>
                <w:rFonts w:asciiTheme="majorHAnsi" w:hAnsiTheme="majorHAnsi" w:cs="Arial"/>
                <w:sz w:val="24"/>
                <w:szCs w:val="24"/>
              </w:rPr>
              <w:t>Юридические лица осуществляют членство в Ассоциации через своих полномочных представителей.</w:t>
            </w:r>
          </w:p>
        </w:tc>
      </w:tr>
      <w:tr w:rsidR="001D597D" w:rsidTr="00541991">
        <w:tc>
          <w:tcPr>
            <w:tcW w:w="2410" w:type="dxa"/>
            <w:vAlign w:val="center"/>
          </w:tcPr>
          <w:p w:rsidR="001D597D" w:rsidRPr="00FB3B66" w:rsidRDefault="007A40D1" w:rsidP="001D597D">
            <w:pPr>
              <w:spacing w:line="360" w:lineRule="auto"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i/>
                <w:sz w:val="24"/>
                <w:szCs w:val="24"/>
              </w:rPr>
              <w:t>Как стать членом</w:t>
            </w:r>
            <w:r w:rsidR="00FB3B66" w:rsidRPr="00FB3B66">
              <w:rPr>
                <w:rFonts w:asciiTheme="majorHAnsi" w:hAnsiTheme="majorHAnsi" w:cs="Arial"/>
                <w:b/>
                <w:i/>
                <w:sz w:val="24"/>
                <w:szCs w:val="24"/>
              </w:rPr>
              <w:t xml:space="preserve"> АТК?</w:t>
            </w:r>
          </w:p>
        </w:tc>
        <w:tc>
          <w:tcPr>
            <w:tcW w:w="7902" w:type="dxa"/>
            <w:vAlign w:val="center"/>
          </w:tcPr>
          <w:p w:rsidR="00017118" w:rsidRPr="00017118" w:rsidRDefault="00017118" w:rsidP="00017118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1.  Подать заявление о вступлении </w:t>
            </w:r>
            <w:r w:rsidRPr="00017118">
              <w:rPr>
                <w:rFonts w:asciiTheme="majorHAnsi" w:hAnsiTheme="majorHAnsi" w:cs="Arial"/>
                <w:sz w:val="24"/>
                <w:szCs w:val="24"/>
              </w:rPr>
              <w:t xml:space="preserve">в АТК на имя Президента Ассоциации. </w:t>
            </w:r>
          </w:p>
          <w:p w:rsidR="00017118" w:rsidRPr="00FB3B66" w:rsidRDefault="00017118" w:rsidP="00017118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FB3B66">
              <w:rPr>
                <w:rFonts w:asciiTheme="majorHAnsi" w:hAnsiTheme="majorHAnsi" w:cs="Arial"/>
                <w:sz w:val="24"/>
                <w:szCs w:val="24"/>
              </w:rPr>
              <w:t xml:space="preserve">После получения заявления Президент принимает решение о </w:t>
            </w:r>
            <w:r w:rsidRPr="00FB3B66">
              <w:rPr>
                <w:rFonts w:asciiTheme="majorHAnsi" w:hAnsiTheme="majorHAnsi" w:cs="Arial"/>
                <w:sz w:val="24"/>
                <w:szCs w:val="24"/>
              </w:rPr>
              <w:lastRenderedPageBreak/>
              <w:t>вынесении вопроса о приеме нового члена на рассмотрение Правлению Ассоциации.</w:t>
            </w:r>
          </w:p>
          <w:p w:rsidR="00FB3B66" w:rsidRDefault="00FB3B66" w:rsidP="00FB3B66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017118">
              <w:rPr>
                <w:rFonts w:asciiTheme="majorHAnsi" w:hAnsiTheme="majorHAnsi" w:cs="Arial"/>
                <w:b/>
                <w:sz w:val="24"/>
                <w:szCs w:val="24"/>
              </w:rPr>
              <w:t>Прием нового члена в Ассоциацию осуществляется по решению Правления</w:t>
            </w:r>
            <w:r w:rsidRPr="00017118">
              <w:rPr>
                <w:rFonts w:asciiTheme="majorHAnsi" w:hAnsiTheme="majorHAnsi" w:cs="Arial"/>
                <w:sz w:val="24"/>
                <w:szCs w:val="24"/>
              </w:rPr>
              <w:t xml:space="preserve"> Ассоциации, принятому квалифицированным большинством голосов</w:t>
            </w:r>
            <w:r w:rsidR="00017118" w:rsidRPr="00017118">
              <w:rPr>
                <w:rFonts w:asciiTheme="majorHAnsi" w:hAnsiTheme="majorHAnsi" w:cs="Arial"/>
                <w:sz w:val="24"/>
                <w:szCs w:val="24"/>
              </w:rPr>
              <w:t xml:space="preserve"> (2/3 присутствующих</w:t>
            </w:r>
            <w:r w:rsidR="00017118">
              <w:rPr>
                <w:rFonts w:asciiTheme="majorHAnsi" w:hAnsiTheme="majorHAnsi" w:cs="Arial"/>
                <w:sz w:val="24"/>
                <w:szCs w:val="24"/>
              </w:rPr>
              <w:t xml:space="preserve"> на заседании членов Правления</w:t>
            </w:r>
            <w:r w:rsidR="00017118" w:rsidRPr="00017118">
              <w:rPr>
                <w:rFonts w:asciiTheme="majorHAnsi" w:hAnsiTheme="majorHAnsi" w:cs="Arial"/>
                <w:sz w:val="24"/>
                <w:szCs w:val="24"/>
              </w:rPr>
              <w:t>)</w:t>
            </w:r>
            <w:r w:rsidR="00017118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017118" w:rsidRPr="00FB3B66">
              <w:rPr>
                <w:rFonts w:asciiTheme="majorHAnsi" w:hAnsiTheme="majorHAnsi" w:cs="Arial"/>
                <w:sz w:val="24"/>
                <w:szCs w:val="24"/>
              </w:rPr>
              <w:t>не позднее 3 (трех) месяцев с момента подачи заявления</w:t>
            </w:r>
            <w:r w:rsidR="00017118">
              <w:rPr>
                <w:rFonts w:asciiTheme="majorHAnsi" w:hAnsiTheme="majorHAnsi" w:cs="Arial"/>
                <w:sz w:val="24"/>
                <w:szCs w:val="24"/>
              </w:rPr>
              <w:t xml:space="preserve">. </w:t>
            </w:r>
          </w:p>
          <w:p w:rsidR="00DA222C" w:rsidRDefault="00017118" w:rsidP="00DA222C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2. </w:t>
            </w:r>
            <w:r w:rsidRPr="00017118">
              <w:rPr>
                <w:rFonts w:asciiTheme="majorHAnsi" w:hAnsiTheme="majorHAnsi" w:cs="Arial"/>
                <w:b/>
                <w:sz w:val="24"/>
                <w:szCs w:val="24"/>
              </w:rPr>
              <w:t>Оплатить вступительный членский взнос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DA222C">
              <w:rPr>
                <w:rFonts w:asciiTheme="majorHAnsi" w:hAnsiTheme="majorHAnsi" w:cs="Arial"/>
                <w:b/>
                <w:sz w:val="24"/>
                <w:szCs w:val="24"/>
              </w:rPr>
              <w:t>в течение 30 календарных дней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с</w:t>
            </w:r>
            <w:r w:rsidR="00FB3B66" w:rsidRPr="00FB3B66">
              <w:rPr>
                <w:rFonts w:asciiTheme="majorHAnsi" w:hAnsiTheme="majorHAnsi" w:cs="Arial"/>
                <w:sz w:val="24"/>
                <w:szCs w:val="24"/>
              </w:rPr>
              <w:t xml:space="preserve"> момента принятия решения 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о приеме в Ассоциацию.  </w:t>
            </w:r>
            <w:r w:rsidR="00DA222C" w:rsidRPr="00FB3B66">
              <w:rPr>
                <w:rFonts w:asciiTheme="majorHAnsi" w:hAnsiTheme="majorHAnsi" w:cs="Arial"/>
                <w:sz w:val="24"/>
                <w:szCs w:val="24"/>
              </w:rPr>
              <w:t>После внесения на счет Ассоциации вступительного взноса новый член Ассоциации приобретает права и обязанности</w:t>
            </w:r>
            <w:r w:rsidR="00DA222C">
              <w:rPr>
                <w:rFonts w:asciiTheme="majorHAnsi" w:hAnsiTheme="majorHAnsi" w:cs="Arial"/>
                <w:sz w:val="24"/>
                <w:szCs w:val="24"/>
              </w:rPr>
              <w:t>, предусмотренные Уставом АТК</w:t>
            </w:r>
            <w:r w:rsidR="00DA222C" w:rsidRPr="00FB3B66"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  <w:p w:rsidR="008D68C5" w:rsidRPr="00FB3B66" w:rsidRDefault="008D68C5" w:rsidP="002E5D8C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3. 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>Далее - е</w:t>
            </w:r>
            <w:r w:rsidRPr="008D68C5">
              <w:rPr>
                <w:rFonts w:asciiTheme="majorHAnsi" w:hAnsiTheme="majorHAnsi" w:cs="Arial"/>
                <w:b/>
                <w:sz w:val="24"/>
                <w:szCs w:val="24"/>
              </w:rPr>
              <w:t>жегодно оплачивать членские взносы.</w:t>
            </w:r>
          </w:p>
        </w:tc>
      </w:tr>
      <w:tr w:rsidR="001D597D" w:rsidTr="00541991">
        <w:tc>
          <w:tcPr>
            <w:tcW w:w="2410" w:type="dxa"/>
            <w:vAlign w:val="center"/>
          </w:tcPr>
          <w:p w:rsidR="001D597D" w:rsidRPr="00541991" w:rsidRDefault="00541991" w:rsidP="003E73D4">
            <w:pPr>
              <w:spacing w:line="360" w:lineRule="auto"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i/>
                <w:sz w:val="24"/>
                <w:szCs w:val="24"/>
              </w:rPr>
              <w:lastRenderedPageBreak/>
              <w:t>Как определяются</w:t>
            </w:r>
            <w:r w:rsidR="003E73D4">
              <w:rPr>
                <w:rFonts w:asciiTheme="majorHAnsi" w:hAnsiTheme="majorHAnsi" w:cs="Arial"/>
                <w:b/>
                <w:i/>
                <w:sz w:val="24"/>
                <w:szCs w:val="24"/>
              </w:rPr>
              <w:t xml:space="preserve"> размер, порядок</w:t>
            </w:r>
            <w:r w:rsidR="00514340">
              <w:rPr>
                <w:rFonts w:asciiTheme="majorHAnsi" w:hAnsiTheme="majorHAnsi" w:cs="Arial"/>
                <w:b/>
                <w:i/>
                <w:sz w:val="24"/>
                <w:szCs w:val="24"/>
              </w:rPr>
              <w:t xml:space="preserve"> и</w:t>
            </w:r>
            <w:r w:rsidR="003E73D4">
              <w:rPr>
                <w:rFonts w:asciiTheme="majorHAnsi" w:hAnsiTheme="majorHAnsi" w:cs="Arial"/>
                <w:b/>
                <w:i/>
                <w:sz w:val="24"/>
                <w:szCs w:val="24"/>
              </w:rPr>
              <w:t xml:space="preserve"> сроки внесения</w:t>
            </w:r>
            <w:r w:rsidR="00514340">
              <w:rPr>
                <w:rFonts w:asciiTheme="majorHAnsi" w:hAnsiTheme="majorHAnsi" w:cs="Arial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Arial"/>
                <w:b/>
                <w:i/>
                <w:sz w:val="24"/>
                <w:szCs w:val="24"/>
              </w:rPr>
              <w:t>в</w:t>
            </w:r>
            <w:r w:rsidR="003E73D4">
              <w:rPr>
                <w:rFonts w:asciiTheme="majorHAnsi" w:hAnsiTheme="majorHAnsi" w:cs="Arial"/>
                <w:b/>
                <w:i/>
                <w:sz w:val="24"/>
                <w:szCs w:val="24"/>
              </w:rPr>
              <w:t>ступительных, членских и целевых взносов</w:t>
            </w:r>
            <w:r w:rsidR="00514340">
              <w:rPr>
                <w:rFonts w:asciiTheme="majorHAnsi" w:hAnsiTheme="majorHAnsi" w:cs="Arial"/>
                <w:b/>
                <w:i/>
                <w:sz w:val="24"/>
                <w:szCs w:val="24"/>
              </w:rPr>
              <w:t xml:space="preserve">? </w:t>
            </w:r>
          </w:p>
        </w:tc>
        <w:tc>
          <w:tcPr>
            <w:tcW w:w="7902" w:type="dxa"/>
            <w:vAlign w:val="center"/>
          </w:tcPr>
          <w:p w:rsidR="003E73D4" w:rsidRPr="009519AE" w:rsidRDefault="003E73D4" w:rsidP="003E73D4">
            <w:pPr>
              <w:spacing w:line="312" w:lineRule="auto"/>
              <w:ind w:firstLine="709"/>
              <w:contextualSpacing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9519AE">
              <w:rPr>
                <w:rFonts w:asciiTheme="majorHAnsi" w:hAnsiTheme="majorHAnsi" w:cs="Arial"/>
                <w:b/>
                <w:sz w:val="24"/>
                <w:szCs w:val="24"/>
              </w:rPr>
              <w:t xml:space="preserve">Размер, порядок и сроки внесения вступительных и членских взносов </w:t>
            </w:r>
            <w:r w:rsidRPr="003E73D4">
              <w:rPr>
                <w:rFonts w:asciiTheme="majorHAnsi" w:hAnsiTheme="majorHAnsi" w:cs="Arial"/>
                <w:sz w:val="24"/>
                <w:szCs w:val="24"/>
              </w:rPr>
              <w:t>Ассоциации устанавливаются соответствующим Положением</w:t>
            </w:r>
            <w:r w:rsidRPr="009519AE">
              <w:rPr>
                <w:rFonts w:asciiTheme="majorHAnsi" w:hAnsiTheme="majorHAnsi" w:cs="Arial"/>
                <w:b/>
                <w:sz w:val="24"/>
                <w:szCs w:val="24"/>
              </w:rPr>
              <w:t xml:space="preserve"> на основании решения Общего собрания членов Ассоциации</w:t>
            </w:r>
            <w:r w:rsidRPr="009519AE">
              <w:rPr>
                <w:rFonts w:asciiTheme="majorHAnsi" w:hAnsiTheme="majorHAnsi" w:cs="Arial"/>
                <w:sz w:val="24"/>
                <w:szCs w:val="24"/>
              </w:rPr>
              <w:t xml:space="preserve"> и могут быть изменены Общим собранием по предложению любого члена Ассоциации, либо Президента, не чаще чем два раза в течение календарного года.</w:t>
            </w:r>
          </w:p>
          <w:p w:rsidR="001D597D" w:rsidRDefault="003E73D4" w:rsidP="003E73D4">
            <w:pPr>
              <w:spacing w:line="312" w:lineRule="auto"/>
              <w:ind w:firstLine="709"/>
              <w:contextualSpacing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519AE">
              <w:rPr>
                <w:rFonts w:asciiTheme="majorHAnsi" w:hAnsiTheme="majorHAnsi" w:cs="Arial"/>
                <w:sz w:val="24"/>
                <w:szCs w:val="24"/>
              </w:rPr>
              <w:t xml:space="preserve">По решению Общего собрания членов в Ассоциации могут быть предусмотрены </w:t>
            </w:r>
            <w:r w:rsidRPr="003E73D4">
              <w:rPr>
                <w:rFonts w:asciiTheme="majorHAnsi" w:hAnsiTheme="majorHAnsi" w:cs="Arial"/>
                <w:b/>
                <w:sz w:val="24"/>
                <w:szCs w:val="24"/>
              </w:rPr>
              <w:t>дополнительные единовременные и/или целевые взносы</w:t>
            </w:r>
            <w:r w:rsidRPr="009519AE">
              <w:rPr>
                <w:rFonts w:asciiTheme="majorHAnsi" w:hAnsiTheme="majorHAnsi" w:cs="Arial"/>
                <w:sz w:val="24"/>
                <w:szCs w:val="24"/>
              </w:rPr>
              <w:t>. Порядок, сроки и размер уплаты дополнительных единовременных и/или целевых взносов определяются на основании решения Общего собрания членов Ассоциации, принятого квалифицированным большинством (2/3) голосов от числа членов</w:t>
            </w:r>
            <w:r>
              <w:rPr>
                <w:rFonts w:asciiTheme="majorHAnsi" w:hAnsiTheme="majorHAnsi" w:cs="Arial"/>
                <w:sz w:val="24"/>
                <w:szCs w:val="24"/>
              </w:rPr>
              <w:t>,</w:t>
            </w:r>
            <w:r w:rsidRPr="009519AE">
              <w:rPr>
                <w:rFonts w:asciiTheme="majorHAnsi" w:hAnsiTheme="majorHAnsi" w:cs="Arial"/>
                <w:sz w:val="24"/>
                <w:szCs w:val="24"/>
              </w:rPr>
              <w:t xml:space="preserve"> принимавших участие в голосовании.</w:t>
            </w:r>
          </w:p>
        </w:tc>
      </w:tr>
      <w:tr w:rsidR="001D597D" w:rsidTr="00541991">
        <w:tc>
          <w:tcPr>
            <w:tcW w:w="2410" w:type="dxa"/>
            <w:vAlign w:val="center"/>
          </w:tcPr>
          <w:p w:rsidR="001D597D" w:rsidRPr="003E73D4" w:rsidRDefault="003E73D4" w:rsidP="001D597D">
            <w:pPr>
              <w:spacing w:line="360" w:lineRule="auto"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3E73D4">
              <w:rPr>
                <w:rFonts w:asciiTheme="majorHAnsi" w:hAnsiTheme="majorHAnsi" w:cs="Arial"/>
                <w:b/>
                <w:i/>
                <w:sz w:val="24"/>
                <w:szCs w:val="24"/>
              </w:rPr>
              <w:t>Для каких целей предназначаются вступительные,  членские и  целевые взносы?</w:t>
            </w:r>
          </w:p>
        </w:tc>
        <w:tc>
          <w:tcPr>
            <w:tcW w:w="7902" w:type="dxa"/>
            <w:vAlign w:val="center"/>
          </w:tcPr>
          <w:p w:rsidR="003E73D4" w:rsidRPr="009519AE" w:rsidRDefault="003E73D4" w:rsidP="003E73D4">
            <w:pPr>
              <w:spacing w:line="312" w:lineRule="auto"/>
              <w:ind w:firstLine="709"/>
              <w:contextualSpacing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9519AE">
              <w:rPr>
                <w:rFonts w:asciiTheme="majorHAnsi" w:hAnsiTheme="majorHAnsi" w:cs="Arial"/>
                <w:sz w:val="24"/>
                <w:szCs w:val="24"/>
              </w:rPr>
              <w:t xml:space="preserve">Вступительные и ежегодные членские взносы используются на содержание органов управления Ассоциации, выплаты и компенсации 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наёмным </w:t>
            </w:r>
            <w:r w:rsidRPr="009519AE">
              <w:rPr>
                <w:rFonts w:asciiTheme="majorHAnsi" w:hAnsiTheme="majorHAnsi" w:cs="Arial"/>
                <w:sz w:val="24"/>
                <w:szCs w:val="24"/>
              </w:rPr>
              <w:t>сотрудникам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АТК</w:t>
            </w:r>
            <w:r w:rsidRPr="009519AE">
              <w:rPr>
                <w:rFonts w:asciiTheme="majorHAnsi" w:hAnsiTheme="majorHAnsi" w:cs="Arial"/>
                <w:sz w:val="24"/>
                <w:szCs w:val="24"/>
              </w:rPr>
              <w:t xml:space="preserve">, финансирование утвержденных </w:t>
            </w:r>
            <w:r>
              <w:rPr>
                <w:rFonts w:asciiTheme="majorHAnsi" w:hAnsiTheme="majorHAnsi" w:cs="Arial"/>
                <w:sz w:val="24"/>
                <w:szCs w:val="24"/>
              </w:rPr>
              <w:t>АТК</w:t>
            </w:r>
            <w:r w:rsidRPr="009519AE">
              <w:rPr>
                <w:rFonts w:asciiTheme="majorHAnsi" w:hAnsiTheme="majorHAnsi" w:cs="Arial"/>
                <w:sz w:val="24"/>
                <w:szCs w:val="24"/>
              </w:rPr>
              <w:t xml:space="preserve"> проектов и мероприятий.</w:t>
            </w:r>
          </w:p>
          <w:p w:rsidR="001D597D" w:rsidRDefault="003E73D4" w:rsidP="003E73D4">
            <w:pPr>
              <w:spacing w:line="312" w:lineRule="auto"/>
              <w:ind w:firstLine="709"/>
              <w:contextualSpacing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519AE">
              <w:rPr>
                <w:rFonts w:asciiTheme="majorHAnsi" w:hAnsiTheme="majorHAnsi" w:cs="Arial"/>
                <w:sz w:val="24"/>
                <w:szCs w:val="24"/>
              </w:rPr>
              <w:t>Целевые и единовременные взносы предназначаются для финансирования конкретных мероприятий, проектов и программ Ассоциации, не обеспеченных текущим финансовым планом, основанным на членских взносах. Единовременные взносы могут быть направлены на содержание органов управления Ассоциации в случае перерасхода по ранее утвержденной смете.</w:t>
            </w:r>
          </w:p>
        </w:tc>
      </w:tr>
      <w:tr w:rsidR="00DA6015" w:rsidTr="00541991">
        <w:tc>
          <w:tcPr>
            <w:tcW w:w="2410" w:type="dxa"/>
            <w:vAlign w:val="center"/>
          </w:tcPr>
          <w:p w:rsidR="00DA6015" w:rsidRPr="003E73D4" w:rsidRDefault="00DA6015" w:rsidP="001D597D">
            <w:pPr>
              <w:spacing w:line="360" w:lineRule="auto"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i/>
                <w:sz w:val="24"/>
                <w:szCs w:val="24"/>
              </w:rPr>
              <w:t xml:space="preserve">Какие права и льготы получают члены </w:t>
            </w:r>
            <w:r>
              <w:rPr>
                <w:rFonts w:asciiTheme="majorHAnsi" w:hAnsiTheme="majorHAnsi" w:cs="Arial"/>
                <w:b/>
                <w:i/>
                <w:sz w:val="24"/>
                <w:szCs w:val="24"/>
              </w:rPr>
              <w:lastRenderedPageBreak/>
              <w:t xml:space="preserve">Ассоциации? </w:t>
            </w:r>
          </w:p>
        </w:tc>
        <w:tc>
          <w:tcPr>
            <w:tcW w:w="7902" w:type="dxa"/>
            <w:vAlign w:val="center"/>
          </w:tcPr>
          <w:p w:rsidR="00DA222C" w:rsidRPr="009519AE" w:rsidRDefault="00DA222C" w:rsidP="00DA222C">
            <w:pPr>
              <w:spacing w:line="312" w:lineRule="auto"/>
              <w:ind w:firstLine="709"/>
              <w:contextualSpacing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9519AE">
              <w:rPr>
                <w:rFonts w:asciiTheme="majorHAnsi" w:hAnsiTheme="majorHAnsi" w:cs="Arial"/>
                <w:sz w:val="24"/>
                <w:szCs w:val="24"/>
              </w:rPr>
              <w:lastRenderedPageBreak/>
              <w:t>1. Участвовать в деятельности Ассоциации, в том числе в управлении делами Ассоциации, определении основных направлений его деятельности, а также в реализации программ и проектов. Участвовать в формировании руководящих органов Ассоциации.</w:t>
            </w:r>
          </w:p>
          <w:p w:rsidR="00DA222C" w:rsidRPr="009519AE" w:rsidRDefault="00DA222C" w:rsidP="00DA222C">
            <w:pPr>
              <w:spacing w:line="312" w:lineRule="auto"/>
              <w:ind w:firstLine="709"/>
              <w:contextualSpacing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9519AE">
              <w:rPr>
                <w:rFonts w:asciiTheme="majorHAnsi" w:hAnsiTheme="majorHAnsi" w:cs="Arial"/>
                <w:sz w:val="24"/>
                <w:szCs w:val="24"/>
              </w:rPr>
              <w:lastRenderedPageBreak/>
              <w:t>2. По поручению Ассоциации представлять ее в международных, государственных, общественных и иных органах и организациях.</w:t>
            </w:r>
          </w:p>
          <w:p w:rsidR="00DA222C" w:rsidRDefault="00DA222C" w:rsidP="00DA222C">
            <w:pPr>
              <w:spacing w:line="312" w:lineRule="auto"/>
              <w:ind w:firstLine="709"/>
              <w:contextualSpacing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3</w:t>
            </w:r>
            <w:r w:rsidRPr="009519AE">
              <w:rPr>
                <w:rFonts w:asciiTheme="majorHAnsi" w:hAnsiTheme="majorHAnsi" w:cs="Arial"/>
                <w:sz w:val="24"/>
                <w:szCs w:val="24"/>
              </w:rPr>
              <w:t>. Получать информацию о деятельности Ассоциации и его руководящих органов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. </w:t>
            </w:r>
          </w:p>
          <w:p w:rsidR="00DA222C" w:rsidRPr="009519AE" w:rsidRDefault="00DA222C" w:rsidP="00DA222C">
            <w:pPr>
              <w:spacing w:line="312" w:lineRule="auto"/>
              <w:ind w:firstLine="709"/>
              <w:contextualSpacing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9519AE">
              <w:rPr>
                <w:rFonts w:asciiTheme="majorHAnsi" w:hAnsiTheme="majorHAnsi" w:cs="Arial"/>
                <w:sz w:val="24"/>
                <w:szCs w:val="24"/>
              </w:rPr>
              <w:t>4. Вносить предложения в Ассоциацию по вопросам, связанным с ее деятельностью, обращаться с запросами и заявлениями в органы Ассоциации.</w:t>
            </w:r>
          </w:p>
          <w:p w:rsidR="00DA222C" w:rsidRPr="009519AE" w:rsidRDefault="008E7BCE" w:rsidP="00DA222C">
            <w:pPr>
              <w:spacing w:line="312" w:lineRule="auto"/>
              <w:ind w:firstLine="709"/>
              <w:contextualSpacing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5</w:t>
            </w:r>
            <w:r w:rsidR="00DA222C" w:rsidRPr="009519AE">
              <w:rPr>
                <w:rFonts w:asciiTheme="majorHAnsi" w:hAnsiTheme="majorHAnsi" w:cs="Arial"/>
                <w:sz w:val="24"/>
                <w:szCs w:val="24"/>
              </w:rPr>
              <w:t>.</w:t>
            </w:r>
            <w:r w:rsidR="00DA222C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DA222C" w:rsidRPr="009519AE">
              <w:rPr>
                <w:rFonts w:asciiTheme="majorHAnsi" w:hAnsiTheme="majorHAnsi" w:cs="Arial"/>
                <w:sz w:val="24"/>
                <w:szCs w:val="24"/>
              </w:rPr>
              <w:t>Пользоваться при выполнении своих уставных задач поддержкой Ассоциации в защите прав и законных интересов в отношениях с государственными органами, а также в установлении контактов с зарубежными органами и организациями.</w:t>
            </w:r>
          </w:p>
          <w:p w:rsidR="00DA222C" w:rsidRPr="009519AE" w:rsidRDefault="008E7BCE" w:rsidP="00DA222C">
            <w:pPr>
              <w:spacing w:line="312" w:lineRule="auto"/>
              <w:ind w:firstLine="709"/>
              <w:contextualSpacing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6</w:t>
            </w:r>
            <w:r w:rsidR="00DA222C" w:rsidRPr="009519AE">
              <w:rPr>
                <w:rFonts w:asciiTheme="majorHAnsi" w:hAnsiTheme="majorHAnsi" w:cs="Arial"/>
                <w:sz w:val="24"/>
                <w:szCs w:val="24"/>
              </w:rPr>
              <w:t xml:space="preserve">. Пользоваться информационной, организационной и интеллектуальной помощью Ассоциации, получать консультации и рекомендации специалистов по вопросам </w:t>
            </w:r>
            <w:r w:rsidR="00DA222C">
              <w:rPr>
                <w:rFonts w:asciiTheme="majorHAnsi" w:hAnsiTheme="majorHAnsi" w:cs="Arial"/>
                <w:sz w:val="24"/>
                <w:szCs w:val="24"/>
              </w:rPr>
              <w:t>тракененского коннозаводства.</w:t>
            </w:r>
          </w:p>
          <w:p w:rsidR="00DA6015" w:rsidRDefault="008E7BCE" w:rsidP="00DA222C">
            <w:pPr>
              <w:spacing w:line="312" w:lineRule="auto"/>
              <w:ind w:firstLine="709"/>
              <w:contextualSpacing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7</w:t>
            </w:r>
            <w:r w:rsidR="00DA222C">
              <w:rPr>
                <w:rFonts w:asciiTheme="majorHAnsi" w:hAnsiTheme="majorHAnsi" w:cs="Arial"/>
                <w:sz w:val="24"/>
                <w:szCs w:val="24"/>
              </w:rPr>
              <w:t>. Получать свободный доступ к печатным и электронным изданиям АТК.</w:t>
            </w:r>
          </w:p>
          <w:p w:rsidR="00FF4DF6" w:rsidRDefault="008E7BCE" w:rsidP="00DA222C">
            <w:pPr>
              <w:spacing w:line="312" w:lineRule="auto"/>
              <w:ind w:firstLine="709"/>
              <w:contextualSpacing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8</w:t>
            </w:r>
            <w:r w:rsidR="00FF4DF6">
              <w:rPr>
                <w:rFonts w:asciiTheme="majorHAnsi" w:hAnsiTheme="majorHAnsi" w:cs="Arial"/>
                <w:sz w:val="24"/>
                <w:szCs w:val="24"/>
              </w:rPr>
              <w:t>. Скидки при участии в мероприятиях, организуемым Ассоциацией.</w:t>
            </w:r>
          </w:p>
          <w:p w:rsidR="009138EC" w:rsidRPr="009519AE" w:rsidRDefault="009138EC" w:rsidP="00DA222C">
            <w:pPr>
              <w:spacing w:line="312" w:lineRule="auto"/>
              <w:ind w:firstLine="709"/>
              <w:contextualSpacing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8B3EEE" w:rsidTr="00541991">
        <w:tc>
          <w:tcPr>
            <w:tcW w:w="2410" w:type="dxa"/>
            <w:vAlign w:val="center"/>
          </w:tcPr>
          <w:p w:rsidR="008B3EEE" w:rsidRDefault="008B3EEE" w:rsidP="001D597D">
            <w:pPr>
              <w:spacing w:line="360" w:lineRule="auto"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i/>
                <w:sz w:val="24"/>
                <w:szCs w:val="24"/>
              </w:rPr>
              <w:lastRenderedPageBreak/>
              <w:t>Как осуществляется управление Ассоциацией?</w:t>
            </w:r>
          </w:p>
        </w:tc>
        <w:tc>
          <w:tcPr>
            <w:tcW w:w="7902" w:type="dxa"/>
            <w:vAlign w:val="center"/>
          </w:tcPr>
          <w:p w:rsidR="008B3EEE" w:rsidRDefault="008B3EEE" w:rsidP="003E73D4">
            <w:pPr>
              <w:spacing w:line="312" w:lineRule="auto"/>
              <w:ind w:firstLine="709"/>
              <w:contextualSpacing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1. </w:t>
            </w:r>
            <w:r w:rsidRPr="009519AE">
              <w:rPr>
                <w:rFonts w:asciiTheme="majorHAnsi" w:hAnsiTheme="majorHAnsi" w:cs="Arial"/>
                <w:sz w:val="24"/>
                <w:szCs w:val="24"/>
              </w:rPr>
              <w:t xml:space="preserve">Высшим органом управления Ассоциации является </w:t>
            </w:r>
            <w:r w:rsidRPr="009519AE">
              <w:rPr>
                <w:rFonts w:asciiTheme="majorHAnsi" w:hAnsiTheme="majorHAnsi" w:cs="Arial"/>
                <w:b/>
                <w:sz w:val="24"/>
                <w:szCs w:val="24"/>
              </w:rPr>
              <w:t>Общее собрание членов</w:t>
            </w:r>
            <w:r w:rsidRPr="009519AE">
              <w:rPr>
                <w:rFonts w:asciiTheme="majorHAnsi" w:hAnsiTheme="majorHAnsi" w:cs="Arial"/>
                <w:sz w:val="24"/>
                <w:szCs w:val="24"/>
              </w:rPr>
              <w:t xml:space="preserve">. Общее собрание членов Ассоциации проводится </w:t>
            </w:r>
            <w:r w:rsidRPr="00695894">
              <w:rPr>
                <w:rFonts w:asciiTheme="majorHAnsi" w:hAnsiTheme="majorHAnsi" w:cs="Arial"/>
                <w:sz w:val="24"/>
                <w:szCs w:val="24"/>
              </w:rPr>
              <w:t xml:space="preserve">не реже одного раза </w:t>
            </w:r>
            <w:r w:rsidR="00695894" w:rsidRPr="00695894">
              <w:rPr>
                <w:rFonts w:asciiTheme="majorHAnsi" w:hAnsiTheme="majorHAnsi" w:cs="Arial"/>
                <w:sz w:val="24"/>
                <w:szCs w:val="24"/>
              </w:rPr>
              <w:t xml:space="preserve">в 5 </w:t>
            </w:r>
            <w:r w:rsidRPr="00695894">
              <w:rPr>
                <w:rFonts w:asciiTheme="majorHAnsi" w:hAnsiTheme="majorHAnsi" w:cs="Arial"/>
                <w:sz w:val="24"/>
                <w:szCs w:val="24"/>
              </w:rPr>
              <w:t>лет.</w:t>
            </w:r>
          </w:p>
          <w:p w:rsidR="008B3EEE" w:rsidRDefault="008B3EEE" w:rsidP="003E73D4">
            <w:pPr>
              <w:spacing w:line="312" w:lineRule="auto"/>
              <w:ind w:firstLine="709"/>
              <w:contextualSpacing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2. </w:t>
            </w:r>
            <w:r w:rsidRPr="009519AE">
              <w:rPr>
                <w:rFonts w:asciiTheme="majorHAnsi" w:hAnsiTheme="majorHAnsi" w:cs="Arial"/>
                <w:sz w:val="24"/>
                <w:szCs w:val="24"/>
              </w:rPr>
              <w:t xml:space="preserve">В период между проведением Общих собраний органом управления Ассоциации является постоянно действующий коллегиальный руководящий орган </w:t>
            </w:r>
            <w:r w:rsidRPr="008B3EEE">
              <w:rPr>
                <w:rFonts w:asciiTheme="majorHAnsi" w:hAnsiTheme="majorHAnsi" w:cs="Arial"/>
                <w:b/>
                <w:sz w:val="24"/>
                <w:szCs w:val="24"/>
              </w:rPr>
              <w:t>Правление Ассоциации</w:t>
            </w:r>
            <w:r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  <w:p w:rsidR="008B3EEE" w:rsidRDefault="008B3EEE" w:rsidP="008B3EEE">
            <w:pPr>
              <w:spacing w:line="312" w:lineRule="auto"/>
              <w:ind w:firstLine="709"/>
              <w:contextualSpacing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8B3EEE">
              <w:rPr>
                <w:rFonts w:asciiTheme="majorHAnsi" w:hAnsiTheme="majorHAnsi" w:cs="Arial"/>
                <w:sz w:val="24"/>
                <w:szCs w:val="24"/>
              </w:rPr>
              <w:t>Правление Ассоциации избирается Общим собранием членов Ассоциации сроком на 5 (пять) лет.</w:t>
            </w:r>
            <w:r w:rsidRPr="009519AE">
              <w:rPr>
                <w:rFonts w:asciiTheme="majorHAnsi" w:hAnsiTheme="majorHAnsi" w:cs="Arial"/>
                <w:sz w:val="24"/>
                <w:szCs w:val="24"/>
              </w:rPr>
              <w:t xml:space="preserve"> Членом Правления Ассоциации может быть избран любой член Ассоциации. Правление Ассоциации проводит свои заседания </w:t>
            </w:r>
            <w:r w:rsidRPr="008B3EEE">
              <w:rPr>
                <w:rFonts w:asciiTheme="majorHAnsi" w:hAnsiTheme="majorHAnsi" w:cs="Arial"/>
                <w:sz w:val="24"/>
                <w:szCs w:val="24"/>
              </w:rPr>
              <w:t>не реже одного раза в год.</w:t>
            </w:r>
            <w:r w:rsidR="00880F25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880F25" w:rsidRPr="00880F25">
              <w:rPr>
                <w:rFonts w:asciiTheme="majorHAnsi" w:hAnsiTheme="majorHAnsi" w:cs="Arial"/>
                <w:sz w:val="24"/>
                <w:szCs w:val="24"/>
              </w:rPr>
              <w:t>Решения Правления Ассоциации вступают в силу с момента их принятия</w:t>
            </w:r>
            <w:r w:rsidR="00880F25"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  <w:p w:rsidR="008B3EEE" w:rsidRPr="009519AE" w:rsidRDefault="008B3EEE" w:rsidP="00943250">
            <w:pPr>
              <w:spacing w:line="312" w:lineRule="auto"/>
              <w:ind w:firstLine="709"/>
              <w:contextualSpacing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3. </w:t>
            </w:r>
            <w:r w:rsidR="00695894" w:rsidRPr="009519AE">
              <w:rPr>
                <w:rFonts w:asciiTheme="majorHAnsi" w:hAnsiTheme="majorHAnsi" w:cs="Arial"/>
                <w:sz w:val="24"/>
                <w:szCs w:val="24"/>
              </w:rPr>
              <w:t xml:space="preserve">Единоличным исполнительным органом Ассоциации является </w:t>
            </w:r>
            <w:r w:rsidR="00695894" w:rsidRPr="001D5CCE">
              <w:rPr>
                <w:rFonts w:asciiTheme="majorHAnsi" w:hAnsiTheme="majorHAnsi" w:cs="Arial"/>
                <w:b/>
                <w:sz w:val="24"/>
                <w:szCs w:val="24"/>
              </w:rPr>
              <w:t>Президент</w:t>
            </w:r>
            <w:r w:rsidR="00695894" w:rsidRPr="009519AE">
              <w:rPr>
                <w:rFonts w:asciiTheme="majorHAnsi" w:hAnsiTheme="majorHAnsi" w:cs="Arial"/>
                <w:sz w:val="24"/>
                <w:szCs w:val="24"/>
              </w:rPr>
              <w:t xml:space="preserve">. Президент осуществляет руководство деятельностью Ассоциации в соответствии с действующим законодательством и настоящим Уставом и несет ответственность за деятельность Ассоциации. Президент избирается и освобождается от занимаемой должности Общим собранием членов Ассоциации сроком на 5 (пять) лет. К компетенции Президента относятся вопросы осуществления руководства деятельностью Ассоциации, за исключением вопросов, отнесенных законодательством Российской </w:t>
            </w:r>
            <w:r w:rsidR="00695894" w:rsidRPr="009519AE">
              <w:rPr>
                <w:rFonts w:asciiTheme="majorHAnsi" w:hAnsiTheme="majorHAnsi" w:cs="Arial"/>
                <w:sz w:val="24"/>
                <w:szCs w:val="24"/>
              </w:rPr>
              <w:lastRenderedPageBreak/>
              <w:t xml:space="preserve">Федерации и настоящим Уставом к компетенции Общего собрания членов Ассоциации и (или) Правления Ассоциации. Президент организует выполнение решений Общего собрания членов по вопросам деятельности Ассоциации. </w:t>
            </w:r>
          </w:p>
        </w:tc>
      </w:tr>
      <w:tr w:rsidR="00943250" w:rsidTr="00541991">
        <w:tc>
          <w:tcPr>
            <w:tcW w:w="2410" w:type="dxa"/>
            <w:vAlign w:val="center"/>
          </w:tcPr>
          <w:p w:rsidR="00943250" w:rsidRDefault="003C4D14" w:rsidP="001D597D">
            <w:pPr>
              <w:spacing w:line="360" w:lineRule="auto"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i/>
                <w:sz w:val="24"/>
                <w:szCs w:val="24"/>
              </w:rPr>
              <w:lastRenderedPageBreak/>
              <w:t>Как выглядит образец заявления о приёме в члены АТК?</w:t>
            </w:r>
          </w:p>
        </w:tc>
        <w:tc>
          <w:tcPr>
            <w:tcW w:w="7902" w:type="dxa"/>
            <w:vAlign w:val="center"/>
          </w:tcPr>
          <w:p w:rsidR="007D5DAD" w:rsidRDefault="007D5DAD" w:rsidP="007D5DAD">
            <w:pPr>
              <w:pStyle w:val="71"/>
              <w:shd w:val="clear" w:color="auto" w:fill="FFFFFF"/>
              <w:spacing w:before="0" w:after="0" w:line="360" w:lineRule="auto"/>
              <w:ind w:left="3912"/>
            </w:pPr>
          </w:p>
          <w:p w:rsidR="007D5DAD" w:rsidRPr="007D5DAD" w:rsidRDefault="007D5DAD" w:rsidP="007D5DAD">
            <w:pPr>
              <w:pStyle w:val="71"/>
              <w:shd w:val="clear" w:color="auto" w:fill="FFFFFF"/>
              <w:spacing w:before="0" w:after="0" w:line="360" w:lineRule="auto"/>
              <w:ind w:left="3912"/>
            </w:pPr>
            <w:r w:rsidRPr="007D5DAD">
              <w:t xml:space="preserve">Президенту Ассоциации тракененского коннозаводства </w:t>
            </w:r>
          </w:p>
          <w:p w:rsidR="007D5DAD" w:rsidRPr="007D5DAD" w:rsidRDefault="007D5DAD" w:rsidP="007D5DAD">
            <w:pPr>
              <w:pStyle w:val="71"/>
              <w:shd w:val="clear" w:color="auto" w:fill="FFFFFF"/>
              <w:spacing w:before="0" w:after="0"/>
              <w:ind w:left="2124" w:firstLine="708"/>
              <w:jc w:val="right"/>
            </w:pPr>
            <w:r w:rsidRPr="007D5DAD">
              <w:t>_</w:t>
            </w:r>
            <w:r>
              <w:t>____________</w:t>
            </w:r>
            <w:r w:rsidRPr="007D5DAD">
              <w:t>_______________________</w:t>
            </w:r>
            <w:r w:rsidRPr="007D5DAD">
              <w:softHyphen/>
            </w:r>
            <w:r w:rsidRPr="007D5DAD">
              <w:softHyphen/>
            </w:r>
            <w:r w:rsidRPr="007D5DAD">
              <w:softHyphen/>
            </w:r>
          </w:p>
          <w:p w:rsidR="007D5DAD" w:rsidRPr="007D5DAD" w:rsidRDefault="007D5DAD" w:rsidP="007D5DAD">
            <w:pPr>
              <w:pStyle w:val="71"/>
              <w:shd w:val="clear" w:color="auto" w:fill="FFFFFF"/>
              <w:spacing w:before="0" w:after="0"/>
            </w:pPr>
            <w:r w:rsidRPr="007D5DAD">
              <w:t xml:space="preserve">                                                                          Фамилия Имя Отчество. </w:t>
            </w:r>
          </w:p>
          <w:p w:rsidR="007D5DAD" w:rsidRPr="00227E92" w:rsidRDefault="007D5DAD" w:rsidP="007D5DAD">
            <w:pPr>
              <w:pStyle w:val="71"/>
              <w:shd w:val="clear" w:color="auto" w:fill="FFFFFF"/>
              <w:spacing w:before="0" w:after="0"/>
              <w:jc w:val="right"/>
              <w:rPr>
                <w:sz w:val="18"/>
                <w:szCs w:val="18"/>
              </w:rPr>
            </w:pPr>
            <w:r>
              <w:t xml:space="preserve">           </w:t>
            </w:r>
            <w:r w:rsidRPr="007D5DAD">
              <w:t>от _________________________________</w:t>
            </w:r>
          </w:p>
          <w:p w:rsidR="007D5DAD" w:rsidRPr="00227E92" w:rsidRDefault="007D5DAD" w:rsidP="007D5DAD">
            <w:pPr>
              <w:pStyle w:val="71"/>
              <w:shd w:val="clear" w:color="auto" w:fill="FFFFFF"/>
              <w:spacing w:before="0" w:after="0" w:line="360" w:lineRule="auto"/>
              <w:ind w:left="3912"/>
              <w:rPr>
                <w:sz w:val="28"/>
                <w:szCs w:val="28"/>
                <w:u w:val="single"/>
              </w:rPr>
            </w:pPr>
          </w:p>
          <w:p w:rsidR="007D5DAD" w:rsidRDefault="007D5DAD" w:rsidP="007D5DAD">
            <w:pPr>
              <w:pStyle w:val="71"/>
              <w:shd w:val="clear" w:color="auto" w:fill="FFFFFF"/>
              <w:jc w:val="right"/>
              <w:rPr>
                <w:b/>
                <w:sz w:val="22"/>
                <w:szCs w:val="22"/>
              </w:rPr>
            </w:pPr>
          </w:p>
          <w:p w:rsidR="007D5DAD" w:rsidRPr="007D5DAD" w:rsidRDefault="007D5DAD" w:rsidP="007D5DAD">
            <w:pPr>
              <w:pStyle w:val="71"/>
              <w:shd w:val="clear" w:color="auto" w:fill="FFFFFF"/>
              <w:spacing w:before="0" w:after="0" w:line="360" w:lineRule="auto"/>
              <w:ind w:firstLine="709"/>
              <w:jc w:val="center"/>
              <w:rPr>
                <w:rStyle w:val="a9"/>
                <w:bCs w:val="0"/>
              </w:rPr>
            </w:pPr>
            <w:r w:rsidRPr="007D5DAD">
              <w:rPr>
                <w:rStyle w:val="a9"/>
                <w:bCs w:val="0"/>
              </w:rPr>
              <w:t>ЗАЯВЛЕНИЕ</w:t>
            </w:r>
          </w:p>
          <w:p w:rsidR="007D5DAD" w:rsidRPr="007D5DAD" w:rsidRDefault="007D5DAD" w:rsidP="007D5DAD">
            <w:pPr>
              <w:pStyle w:val="71"/>
              <w:shd w:val="clear" w:color="auto" w:fill="FFFFFF"/>
              <w:spacing w:before="0" w:after="0" w:line="360" w:lineRule="auto"/>
              <w:ind w:firstLine="709"/>
              <w:jc w:val="center"/>
              <w:rPr>
                <w:rStyle w:val="a9"/>
                <w:bCs w:val="0"/>
              </w:rPr>
            </w:pPr>
          </w:p>
          <w:p w:rsidR="007D5DAD" w:rsidRPr="007D5DAD" w:rsidRDefault="007D5DAD" w:rsidP="007D5DAD">
            <w:pPr>
              <w:pStyle w:val="71"/>
              <w:shd w:val="clear" w:color="auto" w:fill="FFFFFF"/>
              <w:spacing w:before="0" w:after="0" w:line="360" w:lineRule="auto"/>
              <w:ind w:firstLine="709"/>
              <w:jc w:val="both"/>
            </w:pPr>
            <w:r w:rsidRPr="007D5DAD">
              <w:t xml:space="preserve">          Прошу принять меня</w:t>
            </w:r>
            <w:r>
              <w:t xml:space="preserve"> в</w:t>
            </w:r>
            <w:r w:rsidRPr="007D5DAD">
              <w:t xml:space="preserve"> Ассоциацию тракененского коннозаводства. Идеи и задачи Ассоциации разделяю, с Уставом ознакомлен</w:t>
            </w:r>
            <w:r>
              <w:t>(-а)</w:t>
            </w:r>
            <w:r w:rsidRPr="007D5DAD">
              <w:t>.</w:t>
            </w:r>
          </w:p>
          <w:p w:rsidR="007D5DAD" w:rsidRPr="007D5DAD" w:rsidRDefault="007D5DAD" w:rsidP="007D5DAD">
            <w:pPr>
              <w:pStyle w:val="71"/>
              <w:shd w:val="clear" w:color="auto" w:fill="FFFFFF"/>
              <w:spacing w:before="0" w:after="0" w:line="360" w:lineRule="auto"/>
              <w:ind w:firstLine="709"/>
              <w:jc w:val="both"/>
            </w:pPr>
            <w:r w:rsidRPr="007D5DAD">
              <w:t xml:space="preserve">          </w:t>
            </w:r>
          </w:p>
          <w:p w:rsidR="007D5DAD" w:rsidRPr="007D5DAD" w:rsidRDefault="007D5DAD" w:rsidP="007D5DAD">
            <w:pPr>
              <w:pStyle w:val="71"/>
              <w:shd w:val="clear" w:color="auto" w:fill="FFFFFF"/>
              <w:spacing w:before="0" w:after="0" w:line="360" w:lineRule="auto"/>
              <w:jc w:val="both"/>
              <w:rPr>
                <w:rStyle w:val="61"/>
              </w:rPr>
            </w:pPr>
            <w:r w:rsidRPr="007D5DAD">
              <w:rPr>
                <w:rStyle w:val="61"/>
              </w:rPr>
              <w:t xml:space="preserve">Приложение: </w:t>
            </w:r>
          </w:p>
          <w:p w:rsidR="007D5DAD" w:rsidRPr="007D5DAD" w:rsidRDefault="007D5DAD" w:rsidP="007D5DAD">
            <w:pPr>
              <w:pStyle w:val="71"/>
              <w:shd w:val="clear" w:color="auto" w:fill="FFFFFF"/>
              <w:tabs>
                <w:tab w:val="left" w:pos="0"/>
              </w:tabs>
              <w:spacing w:before="0" w:after="0" w:line="360" w:lineRule="auto"/>
              <w:jc w:val="both"/>
            </w:pPr>
            <w:r w:rsidRPr="007D5DAD">
              <w:t>Адрес: ______________________________________________________</w:t>
            </w:r>
          </w:p>
          <w:p w:rsidR="007D5DAD" w:rsidRPr="007D5DAD" w:rsidRDefault="007D5DAD" w:rsidP="007D5DAD">
            <w:pPr>
              <w:pStyle w:val="71"/>
              <w:shd w:val="clear" w:color="auto" w:fill="FFFFFF"/>
              <w:tabs>
                <w:tab w:val="left" w:pos="0"/>
              </w:tabs>
              <w:spacing w:before="0" w:after="0" w:line="360" w:lineRule="auto"/>
              <w:jc w:val="both"/>
            </w:pPr>
            <w:r>
              <w:t>Телефон/</w:t>
            </w:r>
            <w:r>
              <w:rPr>
                <w:lang w:val="en-US"/>
              </w:rPr>
              <w:t>Whats</w:t>
            </w:r>
            <w:r w:rsidRPr="00464F2D">
              <w:t>’</w:t>
            </w:r>
            <w:r>
              <w:rPr>
                <w:lang w:val="en-US"/>
              </w:rPr>
              <w:t>App</w:t>
            </w:r>
            <w:r w:rsidRPr="00464F2D">
              <w:t xml:space="preserve"> </w:t>
            </w:r>
            <w:r>
              <w:t>__</w:t>
            </w:r>
            <w:r w:rsidRPr="00464F2D">
              <w:t>____</w:t>
            </w:r>
            <w:r>
              <w:t>__</w:t>
            </w:r>
            <w:r w:rsidRPr="007D5DAD">
              <w:t>____________</w:t>
            </w:r>
            <w:r>
              <w:t>___________________</w:t>
            </w:r>
            <w:r w:rsidRPr="007D5DAD">
              <w:t>____</w:t>
            </w:r>
          </w:p>
          <w:p w:rsidR="007D5DAD" w:rsidRPr="00464F2D" w:rsidRDefault="007D5DAD" w:rsidP="007D5DAD">
            <w:pPr>
              <w:pStyle w:val="71"/>
              <w:shd w:val="clear" w:color="auto" w:fill="FFFFFF"/>
              <w:tabs>
                <w:tab w:val="left" w:pos="0"/>
              </w:tabs>
              <w:spacing w:before="0" w:after="0" w:line="360" w:lineRule="auto"/>
              <w:jc w:val="both"/>
            </w:pPr>
            <w:r w:rsidRPr="007D5DAD">
              <w:t>Электронная почта: __</w:t>
            </w:r>
            <w:r w:rsidRPr="00464F2D">
              <w:t>____________________________</w:t>
            </w:r>
            <w:r w:rsidRPr="007D5DAD">
              <w:t>_____________</w:t>
            </w:r>
          </w:p>
          <w:p w:rsidR="007D5DAD" w:rsidRPr="00464F2D" w:rsidRDefault="007D5DAD" w:rsidP="007D5DAD">
            <w:pPr>
              <w:pStyle w:val="71"/>
              <w:shd w:val="clear" w:color="auto" w:fill="FFFFFF"/>
              <w:tabs>
                <w:tab w:val="left" w:pos="0"/>
              </w:tabs>
              <w:spacing w:before="0" w:after="0" w:line="360" w:lineRule="auto"/>
              <w:jc w:val="both"/>
            </w:pPr>
          </w:p>
          <w:p w:rsidR="00BC74DB" w:rsidRDefault="00BC74DB" w:rsidP="007D5DAD">
            <w:pPr>
              <w:pStyle w:val="71"/>
              <w:shd w:val="clear" w:color="auto" w:fill="FFFFFF"/>
              <w:tabs>
                <w:tab w:val="left" w:pos="0"/>
              </w:tabs>
              <w:spacing w:before="0" w:after="0" w:line="360" w:lineRule="auto"/>
              <w:jc w:val="both"/>
            </w:pPr>
            <w:r>
              <w:t xml:space="preserve">О себе: </w:t>
            </w:r>
          </w:p>
          <w:p w:rsidR="00BC74DB" w:rsidRDefault="00BC74DB" w:rsidP="007D5DAD">
            <w:pPr>
              <w:pStyle w:val="71"/>
              <w:shd w:val="clear" w:color="auto" w:fill="FFFFFF"/>
              <w:tabs>
                <w:tab w:val="left" w:pos="0"/>
              </w:tabs>
              <w:spacing w:before="0" w:after="0" w:line="360" w:lineRule="auto"/>
              <w:jc w:val="both"/>
            </w:pPr>
            <w:r>
              <w:t>Специализация в области коневодства _____________________________</w:t>
            </w:r>
          </w:p>
          <w:p w:rsidR="00BC74DB" w:rsidRDefault="00BC74DB" w:rsidP="007D5DAD">
            <w:pPr>
              <w:pStyle w:val="71"/>
              <w:shd w:val="clear" w:color="auto" w:fill="FFFFFF"/>
              <w:tabs>
                <w:tab w:val="left" w:pos="0"/>
              </w:tabs>
              <w:spacing w:before="0" w:after="0" w:line="360" w:lineRule="auto"/>
              <w:jc w:val="both"/>
            </w:pPr>
            <w:r>
              <w:t>_______________________________________________________________</w:t>
            </w:r>
          </w:p>
          <w:p w:rsidR="00BC74DB" w:rsidRDefault="00BC74DB" w:rsidP="007D5DAD">
            <w:pPr>
              <w:pStyle w:val="71"/>
              <w:shd w:val="clear" w:color="auto" w:fill="FFFFFF"/>
              <w:tabs>
                <w:tab w:val="left" w:pos="0"/>
              </w:tabs>
              <w:spacing w:before="0" w:after="0" w:line="360" w:lineRule="auto"/>
              <w:jc w:val="both"/>
            </w:pPr>
            <w:r>
              <w:t>Наличие лошадей в частной собственности/собственности КФХ, какой породы _________________________________________________________</w:t>
            </w:r>
          </w:p>
          <w:p w:rsidR="00BC74DB" w:rsidRPr="007D5DAD" w:rsidRDefault="00BC74DB" w:rsidP="007D5DAD">
            <w:pPr>
              <w:pStyle w:val="71"/>
              <w:shd w:val="clear" w:color="auto" w:fill="FFFFFF"/>
              <w:tabs>
                <w:tab w:val="left" w:pos="0"/>
              </w:tabs>
              <w:spacing w:before="0" w:after="0" w:line="360" w:lineRule="auto"/>
              <w:jc w:val="both"/>
            </w:pPr>
            <w:r>
              <w:t>Регион расположения хозяйства ____________________________________</w:t>
            </w:r>
          </w:p>
          <w:p w:rsidR="00E04299" w:rsidRDefault="00E04299" w:rsidP="007D5DAD">
            <w:pPr>
              <w:pStyle w:val="71"/>
              <w:shd w:val="clear" w:color="auto" w:fill="FFFFFF"/>
              <w:spacing w:before="0" w:after="0" w:line="360" w:lineRule="auto"/>
            </w:pPr>
          </w:p>
          <w:p w:rsidR="00E04299" w:rsidRDefault="00E04299" w:rsidP="00E04299">
            <w:pPr>
              <w:pStyle w:val="71"/>
              <w:shd w:val="clear" w:color="auto" w:fill="FFFFFF"/>
              <w:tabs>
                <w:tab w:val="left" w:pos="0"/>
              </w:tabs>
              <w:spacing w:before="0" w:after="0" w:line="360" w:lineRule="auto"/>
              <w:jc w:val="both"/>
            </w:pPr>
            <w:r>
              <w:t>ФИО ______________________  Подпись _________________________</w:t>
            </w:r>
          </w:p>
          <w:p w:rsidR="00E04299" w:rsidRDefault="00E04299" w:rsidP="00E04299">
            <w:pPr>
              <w:pStyle w:val="71"/>
              <w:shd w:val="clear" w:color="auto" w:fill="FFFFFF"/>
              <w:tabs>
                <w:tab w:val="left" w:pos="0"/>
              </w:tabs>
              <w:spacing w:before="0" w:after="0" w:line="360" w:lineRule="auto"/>
              <w:jc w:val="both"/>
            </w:pPr>
            <w:r>
              <w:t>Дата:  _____________________</w:t>
            </w:r>
          </w:p>
          <w:p w:rsidR="007D5DAD" w:rsidRPr="00097BAA" w:rsidRDefault="007D5DAD" w:rsidP="007D5DAD">
            <w:pPr>
              <w:pStyle w:val="71"/>
              <w:shd w:val="clear" w:color="auto" w:fill="FFFFFF"/>
              <w:spacing w:before="0" w:after="0" w:line="360" w:lineRule="auto"/>
              <w:rPr>
                <w:i/>
                <w:iCs/>
                <w:sz w:val="28"/>
                <w:szCs w:val="28"/>
              </w:rPr>
            </w:pPr>
          </w:p>
          <w:p w:rsidR="00943250" w:rsidRDefault="007D5DAD" w:rsidP="007D5DAD">
            <w:pPr>
              <w:spacing w:line="312" w:lineRule="auto"/>
              <w:contextualSpacing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097BAA">
              <w:rPr>
                <w:i/>
                <w:iCs/>
                <w:sz w:val="28"/>
                <w:szCs w:val="28"/>
              </w:rPr>
              <w:br/>
            </w:r>
          </w:p>
        </w:tc>
      </w:tr>
    </w:tbl>
    <w:p w:rsidR="006679A4" w:rsidRPr="009519AE" w:rsidRDefault="006679A4" w:rsidP="004E2F05">
      <w:pPr>
        <w:spacing w:after="0" w:line="312" w:lineRule="auto"/>
        <w:contextualSpacing/>
        <w:jc w:val="both"/>
        <w:rPr>
          <w:rFonts w:asciiTheme="majorHAnsi" w:hAnsiTheme="majorHAnsi" w:cs="Arial"/>
          <w:sz w:val="24"/>
          <w:szCs w:val="24"/>
        </w:rPr>
      </w:pPr>
    </w:p>
    <w:sectPr w:rsidR="006679A4" w:rsidRPr="009519AE" w:rsidSect="003367E1">
      <w:headerReference w:type="even" r:id="rId9"/>
      <w:headerReference w:type="default" r:id="rId10"/>
      <w:headerReference w:type="first" r:id="rId11"/>
      <w:pgSz w:w="11906" w:h="16838"/>
      <w:pgMar w:top="567" w:right="851" w:bottom="567" w:left="851" w:header="709" w:footer="709" w:gutter="0"/>
      <w:pgBorders w:offsetFrom="page">
        <w:top w:val="dashSmallGap" w:sz="4" w:space="24" w:color="808080"/>
        <w:left w:val="dashSmallGap" w:sz="4" w:space="24" w:color="808080"/>
        <w:bottom w:val="dashSmallGap" w:sz="4" w:space="24" w:color="808080"/>
        <w:right w:val="dashSmallGap" w:sz="4" w:space="24" w:color="8080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957" w:rsidRDefault="008E1957" w:rsidP="003367E1">
      <w:pPr>
        <w:spacing w:after="0" w:line="240" w:lineRule="auto"/>
      </w:pPr>
      <w:r>
        <w:separator/>
      </w:r>
    </w:p>
  </w:endnote>
  <w:endnote w:type="continuationSeparator" w:id="1">
    <w:p w:rsidR="008E1957" w:rsidRDefault="008E1957" w:rsidP="00336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957" w:rsidRDefault="008E1957" w:rsidP="003367E1">
      <w:pPr>
        <w:spacing w:after="0" w:line="240" w:lineRule="auto"/>
      </w:pPr>
      <w:r>
        <w:separator/>
      </w:r>
    </w:p>
  </w:footnote>
  <w:footnote w:type="continuationSeparator" w:id="1">
    <w:p w:rsidR="008E1957" w:rsidRDefault="008E1957" w:rsidP="00336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7E1" w:rsidRDefault="00E03E5A">
    <w:r>
      <w:rPr>
        <w:noProof/>
        <w:lang w:eastAsia="ru-RU"/>
      </w:rPr>
      <w:drawing>
        <wp:anchor distT="0" distB="0" distL="0" distR="0" simplePos="0" relativeHeight="3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628128" cy="6203950"/>
          <wp:effectExtent l="0" t="0" r="0" b="0"/>
          <wp:wrapNone/>
          <wp:docPr id="4097" name="_x0000_t7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x0000_t75"/>
                  <pic:cNvPicPr/>
                </pic:nvPicPr>
                <pic:blipFill>
                  <a:blip r:embed="rId1" cstate="print">
                    <a:lum bright="70000" contrast="-70000"/>
                  </a:blip>
                  <a:srcRect/>
                  <a:stretch/>
                </pic:blipFill>
                <pic:spPr>
                  <a:xfrm>
                    <a:off x="0" y="0"/>
                    <a:ext cx="6628128" cy="620395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7E1" w:rsidRDefault="00E03E5A">
    <w:r>
      <w:rPr>
        <w:noProof/>
        <w:lang w:eastAsia="ru-RU"/>
      </w:rPr>
      <w:drawing>
        <wp:anchor distT="0" distB="0" distL="0" distR="0" simplePos="0" relativeHeight="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628128" cy="6203950"/>
          <wp:effectExtent l="0" t="0" r="0" b="0"/>
          <wp:wrapNone/>
          <wp:docPr id="4098" name="_x0000_t7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_x0000_t75"/>
                  <pic:cNvPicPr/>
                </pic:nvPicPr>
                <pic:blipFill>
                  <a:blip r:embed="rId1" cstate="print">
                    <a:lum bright="70000" contrast="-70000"/>
                  </a:blip>
                  <a:srcRect/>
                  <a:stretch/>
                </pic:blipFill>
                <pic:spPr>
                  <a:xfrm>
                    <a:off x="0" y="0"/>
                    <a:ext cx="6628128" cy="620395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7E1" w:rsidRDefault="00E03E5A">
    <w:r>
      <w:rPr>
        <w:noProof/>
        <w:lang w:eastAsia="ru-RU"/>
      </w:rPr>
      <w:drawing>
        <wp:anchor distT="0" distB="0" distL="0" distR="0" simplePos="0" relativeHeight="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628128" cy="6203950"/>
          <wp:effectExtent l="0" t="0" r="0" b="0"/>
          <wp:wrapNone/>
          <wp:docPr id="4099" name="_x0000_t7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_x0000_t75"/>
                  <pic:cNvPicPr/>
                </pic:nvPicPr>
                <pic:blipFill>
                  <a:blip r:embed="rId1" cstate="print">
                    <a:lum bright="70000" contrast="-70000"/>
                  </a:blip>
                  <a:srcRect/>
                  <a:stretch/>
                </pic:blipFill>
                <pic:spPr>
                  <a:xfrm>
                    <a:off x="0" y="0"/>
                    <a:ext cx="6628128" cy="620395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F1475A2"/>
    <w:lvl w:ilvl="0" w:tplc="5454A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000002"/>
    <w:multiLevelType w:val="hybridMultilevel"/>
    <w:tmpl w:val="40DCB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D2BAB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4820EF"/>
    <w:multiLevelType w:val="hybridMultilevel"/>
    <w:tmpl w:val="CCFC7A70"/>
    <w:lvl w:ilvl="0" w:tplc="7C9A89F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67E1"/>
    <w:rsid w:val="00007DEA"/>
    <w:rsid w:val="000163DE"/>
    <w:rsid w:val="00017118"/>
    <w:rsid w:val="00017531"/>
    <w:rsid w:val="00021DA0"/>
    <w:rsid w:val="00027096"/>
    <w:rsid w:val="00031B31"/>
    <w:rsid w:val="00057FE9"/>
    <w:rsid w:val="00065349"/>
    <w:rsid w:val="00071559"/>
    <w:rsid w:val="000B0E1F"/>
    <w:rsid w:val="000C5184"/>
    <w:rsid w:val="000D1DF6"/>
    <w:rsid w:val="000D5FAC"/>
    <w:rsid w:val="000D7CAB"/>
    <w:rsid w:val="000E1E0A"/>
    <w:rsid w:val="000E7259"/>
    <w:rsid w:val="00102A33"/>
    <w:rsid w:val="00107E9E"/>
    <w:rsid w:val="0011123C"/>
    <w:rsid w:val="00122E29"/>
    <w:rsid w:val="00130063"/>
    <w:rsid w:val="0013531F"/>
    <w:rsid w:val="00137642"/>
    <w:rsid w:val="0014262D"/>
    <w:rsid w:val="00143268"/>
    <w:rsid w:val="00154B3F"/>
    <w:rsid w:val="001550D6"/>
    <w:rsid w:val="00163045"/>
    <w:rsid w:val="00185794"/>
    <w:rsid w:val="00187973"/>
    <w:rsid w:val="00187C1F"/>
    <w:rsid w:val="001924D7"/>
    <w:rsid w:val="001A07D0"/>
    <w:rsid w:val="001A63C9"/>
    <w:rsid w:val="001B3F95"/>
    <w:rsid w:val="001D4B04"/>
    <w:rsid w:val="001D597D"/>
    <w:rsid w:val="001D5CCE"/>
    <w:rsid w:val="001D6600"/>
    <w:rsid w:val="001F3B19"/>
    <w:rsid w:val="00220B36"/>
    <w:rsid w:val="00241EBD"/>
    <w:rsid w:val="0025558C"/>
    <w:rsid w:val="00261C8E"/>
    <w:rsid w:val="002716B8"/>
    <w:rsid w:val="002A065E"/>
    <w:rsid w:val="002A158D"/>
    <w:rsid w:val="002A16C2"/>
    <w:rsid w:val="002A2A52"/>
    <w:rsid w:val="002B2444"/>
    <w:rsid w:val="002B4A73"/>
    <w:rsid w:val="002D79EE"/>
    <w:rsid w:val="002E5D8C"/>
    <w:rsid w:val="002F1612"/>
    <w:rsid w:val="00301618"/>
    <w:rsid w:val="00301B3A"/>
    <w:rsid w:val="0031540A"/>
    <w:rsid w:val="00321BF5"/>
    <w:rsid w:val="0032495D"/>
    <w:rsid w:val="00334C4E"/>
    <w:rsid w:val="003367E1"/>
    <w:rsid w:val="00337313"/>
    <w:rsid w:val="003567A7"/>
    <w:rsid w:val="0037494A"/>
    <w:rsid w:val="00376563"/>
    <w:rsid w:val="00385CA8"/>
    <w:rsid w:val="0039348B"/>
    <w:rsid w:val="0039363C"/>
    <w:rsid w:val="003B0AFB"/>
    <w:rsid w:val="003B570B"/>
    <w:rsid w:val="003B796D"/>
    <w:rsid w:val="003C2E4A"/>
    <w:rsid w:val="003C4D14"/>
    <w:rsid w:val="003C665A"/>
    <w:rsid w:val="003D3456"/>
    <w:rsid w:val="003E0A60"/>
    <w:rsid w:val="003E73D4"/>
    <w:rsid w:val="003F09C3"/>
    <w:rsid w:val="003F6679"/>
    <w:rsid w:val="0040345B"/>
    <w:rsid w:val="004038BD"/>
    <w:rsid w:val="00411A61"/>
    <w:rsid w:val="00440A87"/>
    <w:rsid w:val="00450D88"/>
    <w:rsid w:val="00464F2D"/>
    <w:rsid w:val="0046602C"/>
    <w:rsid w:val="004760C1"/>
    <w:rsid w:val="00482B70"/>
    <w:rsid w:val="00484258"/>
    <w:rsid w:val="00492729"/>
    <w:rsid w:val="00497560"/>
    <w:rsid w:val="004A074A"/>
    <w:rsid w:val="004E2F05"/>
    <w:rsid w:val="004F0546"/>
    <w:rsid w:val="004F1F59"/>
    <w:rsid w:val="00501981"/>
    <w:rsid w:val="00506EFD"/>
    <w:rsid w:val="00514340"/>
    <w:rsid w:val="00514FAD"/>
    <w:rsid w:val="0053172E"/>
    <w:rsid w:val="00537936"/>
    <w:rsid w:val="00541991"/>
    <w:rsid w:val="00546720"/>
    <w:rsid w:val="00551898"/>
    <w:rsid w:val="00551CCD"/>
    <w:rsid w:val="0056610B"/>
    <w:rsid w:val="00574862"/>
    <w:rsid w:val="00581C85"/>
    <w:rsid w:val="005B2BBE"/>
    <w:rsid w:val="005B3C3C"/>
    <w:rsid w:val="005B3DE6"/>
    <w:rsid w:val="005C7D67"/>
    <w:rsid w:val="005D2B13"/>
    <w:rsid w:val="005E3460"/>
    <w:rsid w:val="005F5390"/>
    <w:rsid w:val="005F6D1D"/>
    <w:rsid w:val="00606005"/>
    <w:rsid w:val="00624084"/>
    <w:rsid w:val="0062543B"/>
    <w:rsid w:val="00636FC3"/>
    <w:rsid w:val="00645FF9"/>
    <w:rsid w:val="0066527D"/>
    <w:rsid w:val="006679A4"/>
    <w:rsid w:val="006729B2"/>
    <w:rsid w:val="0068685A"/>
    <w:rsid w:val="00694371"/>
    <w:rsid w:val="00695894"/>
    <w:rsid w:val="00696A06"/>
    <w:rsid w:val="006D252D"/>
    <w:rsid w:val="006D339A"/>
    <w:rsid w:val="006F5C72"/>
    <w:rsid w:val="006F72FF"/>
    <w:rsid w:val="00740788"/>
    <w:rsid w:val="00750F92"/>
    <w:rsid w:val="00762F6A"/>
    <w:rsid w:val="007659D9"/>
    <w:rsid w:val="00777A05"/>
    <w:rsid w:val="0078482C"/>
    <w:rsid w:val="00785813"/>
    <w:rsid w:val="00796D19"/>
    <w:rsid w:val="007A40D1"/>
    <w:rsid w:val="007A542D"/>
    <w:rsid w:val="007A6974"/>
    <w:rsid w:val="007A73E5"/>
    <w:rsid w:val="007B397D"/>
    <w:rsid w:val="007B6927"/>
    <w:rsid w:val="007C1D8F"/>
    <w:rsid w:val="007C7210"/>
    <w:rsid w:val="007D10F4"/>
    <w:rsid w:val="007D26F9"/>
    <w:rsid w:val="007D276C"/>
    <w:rsid w:val="007D5BBB"/>
    <w:rsid w:val="007D5DAD"/>
    <w:rsid w:val="007E225A"/>
    <w:rsid w:val="007F161C"/>
    <w:rsid w:val="008119A1"/>
    <w:rsid w:val="00815509"/>
    <w:rsid w:val="00833C36"/>
    <w:rsid w:val="00837A0F"/>
    <w:rsid w:val="00854AAA"/>
    <w:rsid w:val="008646E8"/>
    <w:rsid w:val="00864C1B"/>
    <w:rsid w:val="00880F25"/>
    <w:rsid w:val="00893BB6"/>
    <w:rsid w:val="008963EE"/>
    <w:rsid w:val="008A7085"/>
    <w:rsid w:val="008B3EEE"/>
    <w:rsid w:val="008B7AC1"/>
    <w:rsid w:val="008D68C5"/>
    <w:rsid w:val="008E1211"/>
    <w:rsid w:val="008E1957"/>
    <w:rsid w:val="008E7BCE"/>
    <w:rsid w:val="00907EEF"/>
    <w:rsid w:val="009138EC"/>
    <w:rsid w:val="00943250"/>
    <w:rsid w:val="0095084E"/>
    <w:rsid w:val="009519AE"/>
    <w:rsid w:val="00960957"/>
    <w:rsid w:val="009D56F1"/>
    <w:rsid w:val="009F60EB"/>
    <w:rsid w:val="00A310A9"/>
    <w:rsid w:val="00A31E34"/>
    <w:rsid w:val="00A430CB"/>
    <w:rsid w:val="00A608AA"/>
    <w:rsid w:val="00A67D41"/>
    <w:rsid w:val="00A97C19"/>
    <w:rsid w:val="00AA03F2"/>
    <w:rsid w:val="00AA29A4"/>
    <w:rsid w:val="00AC11B1"/>
    <w:rsid w:val="00AC1F70"/>
    <w:rsid w:val="00AC71C6"/>
    <w:rsid w:val="00AD3353"/>
    <w:rsid w:val="00AF4FEF"/>
    <w:rsid w:val="00B009FA"/>
    <w:rsid w:val="00B02F77"/>
    <w:rsid w:val="00B0422C"/>
    <w:rsid w:val="00B145D7"/>
    <w:rsid w:val="00B14A89"/>
    <w:rsid w:val="00B17C80"/>
    <w:rsid w:val="00B206BC"/>
    <w:rsid w:val="00B24092"/>
    <w:rsid w:val="00B24B09"/>
    <w:rsid w:val="00B25741"/>
    <w:rsid w:val="00B3148E"/>
    <w:rsid w:val="00B31BFF"/>
    <w:rsid w:val="00B370CC"/>
    <w:rsid w:val="00B43135"/>
    <w:rsid w:val="00B47693"/>
    <w:rsid w:val="00B547C7"/>
    <w:rsid w:val="00B90EE6"/>
    <w:rsid w:val="00BB2A98"/>
    <w:rsid w:val="00BB6DC1"/>
    <w:rsid w:val="00BC3D4D"/>
    <w:rsid w:val="00BC74DB"/>
    <w:rsid w:val="00BD6274"/>
    <w:rsid w:val="00BD679E"/>
    <w:rsid w:val="00C03C3C"/>
    <w:rsid w:val="00C0479C"/>
    <w:rsid w:val="00C12758"/>
    <w:rsid w:val="00C45BDA"/>
    <w:rsid w:val="00C535D7"/>
    <w:rsid w:val="00C60B9D"/>
    <w:rsid w:val="00C6164A"/>
    <w:rsid w:val="00C74105"/>
    <w:rsid w:val="00C8382E"/>
    <w:rsid w:val="00C90099"/>
    <w:rsid w:val="00C9068E"/>
    <w:rsid w:val="00CC09B6"/>
    <w:rsid w:val="00CC5E94"/>
    <w:rsid w:val="00CC68FB"/>
    <w:rsid w:val="00CD0C75"/>
    <w:rsid w:val="00CD6F95"/>
    <w:rsid w:val="00CE2FA6"/>
    <w:rsid w:val="00CF58A5"/>
    <w:rsid w:val="00CF69A9"/>
    <w:rsid w:val="00D020F6"/>
    <w:rsid w:val="00D056F7"/>
    <w:rsid w:val="00D17D65"/>
    <w:rsid w:val="00D23EE4"/>
    <w:rsid w:val="00D26CE4"/>
    <w:rsid w:val="00D275AC"/>
    <w:rsid w:val="00D35873"/>
    <w:rsid w:val="00D35CEA"/>
    <w:rsid w:val="00D4524E"/>
    <w:rsid w:val="00D502D0"/>
    <w:rsid w:val="00D6651F"/>
    <w:rsid w:val="00D97BF6"/>
    <w:rsid w:val="00DA222C"/>
    <w:rsid w:val="00DA573F"/>
    <w:rsid w:val="00DA6015"/>
    <w:rsid w:val="00DB658F"/>
    <w:rsid w:val="00DC17AE"/>
    <w:rsid w:val="00DE3E19"/>
    <w:rsid w:val="00DE5B0E"/>
    <w:rsid w:val="00E03E5A"/>
    <w:rsid w:val="00E04299"/>
    <w:rsid w:val="00E23780"/>
    <w:rsid w:val="00E30900"/>
    <w:rsid w:val="00E41AF5"/>
    <w:rsid w:val="00E462AF"/>
    <w:rsid w:val="00E63E52"/>
    <w:rsid w:val="00E80936"/>
    <w:rsid w:val="00E87CC6"/>
    <w:rsid w:val="00EA3763"/>
    <w:rsid w:val="00EC3431"/>
    <w:rsid w:val="00EC7B0D"/>
    <w:rsid w:val="00ED0CC1"/>
    <w:rsid w:val="00EE530B"/>
    <w:rsid w:val="00EF21F2"/>
    <w:rsid w:val="00EF24B4"/>
    <w:rsid w:val="00EF41EC"/>
    <w:rsid w:val="00EF70B3"/>
    <w:rsid w:val="00F15CB1"/>
    <w:rsid w:val="00F16D6E"/>
    <w:rsid w:val="00F17724"/>
    <w:rsid w:val="00F22B81"/>
    <w:rsid w:val="00F31CE9"/>
    <w:rsid w:val="00F46592"/>
    <w:rsid w:val="00F47DB7"/>
    <w:rsid w:val="00F51A36"/>
    <w:rsid w:val="00F53570"/>
    <w:rsid w:val="00F60539"/>
    <w:rsid w:val="00F96F63"/>
    <w:rsid w:val="00FB3B66"/>
    <w:rsid w:val="00FB489B"/>
    <w:rsid w:val="00FC21E6"/>
    <w:rsid w:val="00FC5D05"/>
    <w:rsid w:val="00FC61F2"/>
    <w:rsid w:val="00FD0442"/>
    <w:rsid w:val="00FD3D28"/>
    <w:rsid w:val="00FF4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E1"/>
  </w:style>
  <w:style w:type="paragraph" w:styleId="1">
    <w:name w:val="heading 1"/>
    <w:basedOn w:val="a"/>
    <w:next w:val="a"/>
    <w:link w:val="10"/>
    <w:uiPriority w:val="9"/>
    <w:qFormat/>
    <w:rsid w:val="003367E1"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367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3367E1"/>
    <w:pPr>
      <w:keepNext/>
      <w:keepLines/>
      <w:spacing w:before="200" w:after="0"/>
      <w:outlineLvl w:val="2"/>
    </w:pPr>
    <w:rPr>
      <w:rFonts w:ascii="Cambria" w:eastAsia="SimSu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3367E1"/>
    <w:pPr>
      <w:keepNext/>
      <w:keepLines/>
      <w:spacing w:before="200" w:after="0"/>
      <w:outlineLvl w:val="3"/>
    </w:pPr>
    <w:rPr>
      <w:rFonts w:ascii="Cambria" w:eastAsia="SimSu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3367E1"/>
    <w:pPr>
      <w:keepNext/>
      <w:keepLines/>
      <w:spacing w:before="200" w:after="0"/>
      <w:outlineLvl w:val="4"/>
    </w:pPr>
    <w:rPr>
      <w:rFonts w:ascii="Cambria" w:eastAsia="SimSun" w:hAnsi="Cambria"/>
      <w:color w:val="243F60"/>
    </w:rPr>
  </w:style>
  <w:style w:type="paragraph" w:styleId="6">
    <w:name w:val="heading 6"/>
    <w:basedOn w:val="a"/>
    <w:next w:val="a"/>
    <w:link w:val="60"/>
    <w:uiPriority w:val="9"/>
    <w:qFormat/>
    <w:rsid w:val="003367E1"/>
    <w:pPr>
      <w:keepNext/>
      <w:keepLines/>
      <w:spacing w:before="200" w:after="0"/>
      <w:outlineLvl w:val="5"/>
    </w:pPr>
    <w:rPr>
      <w:rFonts w:ascii="Cambria" w:eastAsia="SimSu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3367E1"/>
    <w:pPr>
      <w:keepNext/>
      <w:keepLines/>
      <w:spacing w:before="200" w:after="0"/>
      <w:outlineLvl w:val="6"/>
    </w:pPr>
    <w:rPr>
      <w:rFonts w:ascii="Cambria" w:eastAsia="SimSu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3367E1"/>
    <w:pPr>
      <w:keepNext/>
      <w:keepLines/>
      <w:spacing w:before="200" w:after="0"/>
      <w:outlineLvl w:val="7"/>
    </w:pPr>
    <w:rPr>
      <w:rFonts w:ascii="Cambria" w:eastAsia="SimSu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3367E1"/>
    <w:pPr>
      <w:keepNext/>
      <w:keepLines/>
      <w:spacing w:before="200" w:after="0"/>
      <w:outlineLvl w:val="8"/>
    </w:pPr>
    <w:rPr>
      <w:rFonts w:ascii="Cambria" w:eastAsia="SimSu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6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67E1"/>
  </w:style>
  <w:style w:type="paragraph" w:styleId="a5">
    <w:name w:val="footer"/>
    <w:basedOn w:val="a"/>
    <w:link w:val="a6"/>
    <w:uiPriority w:val="99"/>
    <w:rsid w:val="00336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67E1"/>
  </w:style>
  <w:style w:type="table" w:styleId="a7">
    <w:name w:val="Table Grid"/>
    <w:basedOn w:val="a1"/>
    <w:uiPriority w:val="99"/>
    <w:rsid w:val="00336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336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3367E1"/>
    <w:rPr>
      <w:b/>
      <w:bCs/>
    </w:rPr>
  </w:style>
  <w:style w:type="character" w:styleId="aa">
    <w:name w:val="Hyperlink"/>
    <w:basedOn w:val="a0"/>
    <w:uiPriority w:val="99"/>
    <w:rsid w:val="003367E1"/>
    <w:rPr>
      <w:color w:val="0000FF"/>
      <w:u w:val="single"/>
    </w:rPr>
  </w:style>
  <w:style w:type="paragraph" w:styleId="ab">
    <w:name w:val="Balloon Text"/>
    <w:basedOn w:val="a"/>
    <w:link w:val="ac"/>
    <w:uiPriority w:val="99"/>
    <w:rsid w:val="00336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3367E1"/>
    <w:rPr>
      <w:rFonts w:ascii="Tahoma" w:hAnsi="Tahoma" w:cs="Tahoma"/>
      <w:sz w:val="16"/>
      <w:szCs w:val="16"/>
    </w:rPr>
  </w:style>
  <w:style w:type="character" w:styleId="ad">
    <w:name w:val="Emphasis"/>
    <w:basedOn w:val="a0"/>
    <w:qFormat/>
    <w:rsid w:val="003367E1"/>
    <w:rPr>
      <w:i/>
      <w:iCs/>
    </w:rPr>
  </w:style>
  <w:style w:type="character" w:customStyle="1" w:styleId="apple-style-span">
    <w:name w:val="apple-style-span"/>
    <w:basedOn w:val="a0"/>
    <w:rsid w:val="003367E1"/>
  </w:style>
  <w:style w:type="table" w:styleId="3-6">
    <w:name w:val="Medium Grid 3 Accent 6"/>
    <w:basedOn w:val="a1"/>
    <w:uiPriority w:val="69"/>
    <w:rsid w:val="003367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-6">
    <w:name w:val="Light Shading Accent 6"/>
    <w:basedOn w:val="a1"/>
    <w:uiPriority w:val="60"/>
    <w:rsid w:val="003367E1"/>
    <w:pPr>
      <w:spacing w:after="0" w:line="240" w:lineRule="auto"/>
    </w:pPr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-60">
    <w:name w:val="Light Grid Accent 6"/>
    <w:basedOn w:val="a1"/>
    <w:uiPriority w:val="62"/>
    <w:rsid w:val="003367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SimSun" w:hAnsi="Cambria" w:cs="SimSu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SimSu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SimSun" w:hAnsi="Cambria" w:cs="SimSun"/>
        <w:b/>
        <w:bCs/>
      </w:rPr>
    </w:tblStylePr>
    <w:tblStylePr w:type="lastCol">
      <w:rPr>
        <w:rFonts w:ascii="Cambria" w:eastAsia="SimSun" w:hAnsi="Cambria" w:cs="SimSu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styleId="ae">
    <w:name w:val="Body Text Indent"/>
    <w:basedOn w:val="a"/>
    <w:link w:val="af"/>
    <w:uiPriority w:val="99"/>
    <w:rsid w:val="003367E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3367E1"/>
  </w:style>
  <w:style w:type="paragraph" w:styleId="af0">
    <w:name w:val="Plain Text"/>
    <w:basedOn w:val="a"/>
    <w:link w:val="af1"/>
    <w:uiPriority w:val="99"/>
    <w:rsid w:val="00336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Текст Знак"/>
    <w:basedOn w:val="a0"/>
    <w:link w:val="af0"/>
    <w:uiPriority w:val="99"/>
    <w:rsid w:val="003367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3367E1"/>
    <w:rPr>
      <w:rFonts w:ascii="Cambria" w:eastAsia="SimSun" w:hAnsi="Cambria" w:cs="SimSun"/>
      <w:i/>
      <w:iCs/>
      <w:color w:val="404040"/>
    </w:rPr>
  </w:style>
  <w:style w:type="paragraph" w:customStyle="1" w:styleId="bodytextindent2">
    <w:name w:val="bodytextindent2"/>
    <w:basedOn w:val="a"/>
    <w:rsid w:val="00336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rsid w:val="003367E1"/>
    <w:rPr>
      <w:color w:val="800080"/>
      <w:u w:val="single"/>
    </w:rPr>
  </w:style>
  <w:style w:type="character" w:customStyle="1" w:styleId="40">
    <w:name w:val="Заголовок 4 Знак"/>
    <w:basedOn w:val="a0"/>
    <w:link w:val="4"/>
    <w:uiPriority w:val="9"/>
    <w:rsid w:val="003367E1"/>
    <w:rPr>
      <w:rFonts w:ascii="Cambria" w:eastAsia="SimSun" w:hAnsi="Cambria" w:cs="SimSu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3367E1"/>
    <w:rPr>
      <w:rFonts w:ascii="Cambria" w:eastAsia="SimSun" w:hAnsi="Cambria" w:cs="SimSu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3367E1"/>
    <w:rPr>
      <w:rFonts w:ascii="Cambria" w:eastAsia="SimSun" w:hAnsi="Cambria" w:cs="SimSun"/>
      <w:i/>
      <w:iCs/>
      <w:color w:val="243F60"/>
    </w:rPr>
  </w:style>
  <w:style w:type="character" w:customStyle="1" w:styleId="80">
    <w:name w:val="Заголовок 8 Знак"/>
    <w:basedOn w:val="a0"/>
    <w:link w:val="8"/>
    <w:uiPriority w:val="9"/>
    <w:rsid w:val="003367E1"/>
    <w:rPr>
      <w:rFonts w:ascii="Cambria" w:eastAsia="SimSun" w:hAnsi="Cambria" w:cs="SimSu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367E1"/>
    <w:rPr>
      <w:rFonts w:ascii="Cambria" w:eastAsia="SimSun" w:hAnsi="Cambria" w:cs="SimSun"/>
      <w:i/>
      <w:iCs/>
      <w:color w:val="404040"/>
      <w:sz w:val="20"/>
      <w:szCs w:val="20"/>
    </w:rPr>
  </w:style>
  <w:style w:type="paragraph" w:styleId="31">
    <w:name w:val="Body Text 3"/>
    <w:basedOn w:val="a"/>
    <w:link w:val="32"/>
    <w:uiPriority w:val="99"/>
    <w:rsid w:val="003367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367E1"/>
    <w:rPr>
      <w:sz w:val="16"/>
      <w:szCs w:val="16"/>
    </w:rPr>
  </w:style>
  <w:style w:type="paragraph" w:styleId="33">
    <w:name w:val="Body Text Indent 3"/>
    <w:basedOn w:val="a"/>
    <w:link w:val="34"/>
    <w:uiPriority w:val="99"/>
    <w:rsid w:val="003367E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367E1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367E1"/>
    <w:rPr>
      <w:rFonts w:ascii="Cambria" w:eastAsia="SimSun" w:hAnsi="Cambria" w:cs="SimSu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367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67E1"/>
    <w:rPr>
      <w:rFonts w:ascii="Cambria" w:eastAsia="SimSun" w:hAnsi="Cambria" w:cs="SimSun"/>
      <w:b/>
      <w:bCs/>
      <w:color w:val="4F81BD"/>
    </w:rPr>
  </w:style>
  <w:style w:type="paragraph" w:styleId="af3">
    <w:name w:val="Body Text"/>
    <w:basedOn w:val="a"/>
    <w:link w:val="af4"/>
    <w:uiPriority w:val="99"/>
    <w:rsid w:val="003367E1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3367E1"/>
  </w:style>
  <w:style w:type="character" w:customStyle="1" w:styleId="color13">
    <w:name w:val="color_13"/>
    <w:basedOn w:val="a0"/>
    <w:rsid w:val="003367E1"/>
  </w:style>
  <w:style w:type="paragraph" w:customStyle="1" w:styleId="Heading">
    <w:name w:val="Heading"/>
    <w:basedOn w:val="a"/>
    <w:next w:val="af3"/>
    <w:uiPriority w:val="99"/>
    <w:rsid w:val="003367E1"/>
    <w:pPr>
      <w:keepNext/>
      <w:widowControl w:val="0"/>
      <w:autoSpaceDN w:val="0"/>
      <w:adjustRightInd w:val="0"/>
      <w:spacing w:before="240" w:after="12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styleId="af5">
    <w:name w:val="List"/>
    <w:basedOn w:val="af3"/>
    <w:uiPriority w:val="99"/>
    <w:rsid w:val="003367E1"/>
    <w:pPr>
      <w:widowControl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caption"/>
    <w:basedOn w:val="a"/>
    <w:uiPriority w:val="99"/>
    <w:qFormat/>
    <w:rsid w:val="003367E1"/>
    <w:pPr>
      <w:widowControl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Index">
    <w:name w:val="Index"/>
    <w:basedOn w:val="a"/>
    <w:uiPriority w:val="99"/>
    <w:rsid w:val="003367E1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f3f3f3f3f3f3f3f3f3f3f3f3f3f3f3f3f3f3f1">
    <w:name w:val="Î3fñ3fí3fî3fâ3fí3fî3fé3f ø3fð3fè3fô3fò3f à3fá3fç3fà3fö3fà3f1"/>
    <w:uiPriority w:val="99"/>
    <w:rsid w:val="003367E1"/>
  </w:style>
  <w:style w:type="paragraph" w:styleId="af7">
    <w:name w:val="List Paragraph"/>
    <w:basedOn w:val="a"/>
    <w:uiPriority w:val="34"/>
    <w:qFormat/>
    <w:rsid w:val="003367E1"/>
    <w:pPr>
      <w:ind w:left="720"/>
      <w:contextualSpacing/>
    </w:pPr>
  </w:style>
  <w:style w:type="character" w:customStyle="1" w:styleId="horse-name">
    <w:name w:val="horse-name"/>
    <w:basedOn w:val="a0"/>
    <w:rsid w:val="003367E1"/>
  </w:style>
  <w:style w:type="character" w:customStyle="1" w:styleId="61">
    <w:name w:val="стиль6"/>
    <w:basedOn w:val="a0"/>
    <w:rsid w:val="007D5DAD"/>
  </w:style>
  <w:style w:type="paragraph" w:customStyle="1" w:styleId="71">
    <w:name w:val="стиль7"/>
    <w:basedOn w:val="a"/>
    <w:rsid w:val="007D5DA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494BD-18F0-4A05-B72C-A475C45E3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1928</TotalTime>
  <Pages>5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DIFROST</dc:creator>
  <cp:lastModifiedBy>HP</cp:lastModifiedBy>
  <cp:revision>307</cp:revision>
  <cp:lastPrinted>2020-12-25T14:12:00Z</cp:lastPrinted>
  <dcterms:created xsi:type="dcterms:W3CDTF">2022-01-01T06:53:00Z</dcterms:created>
  <dcterms:modified xsi:type="dcterms:W3CDTF">2022-11-26T08:35:00Z</dcterms:modified>
</cp:coreProperties>
</file>